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985"/>
        <w:gridCol w:w="2453"/>
        <w:gridCol w:w="1516"/>
        <w:gridCol w:w="2083"/>
        <w:gridCol w:w="2693"/>
        <w:gridCol w:w="3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510" w:type="dxa"/>
            <w:gridSpan w:val="7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附件1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广西自贸试验区南宁片区“免申即得”涉企经营许可事项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许可证件名称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权限来源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营业执照对应的经营范围条目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许可证照面信息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对外劳务合作经营资格核准</w:t>
            </w:r>
          </w:p>
        </w:tc>
        <w:tc>
          <w:tcPr>
            <w:tcW w:w="24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对外劳务合作经营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资格证书</w:t>
            </w: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自治区商务厅委托自贸试验区</w:t>
            </w:r>
          </w:p>
        </w:tc>
        <w:tc>
          <w:tcPr>
            <w:tcW w:w="2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对外劳务合作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2.英文名称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3.统一社会信用代码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4.法定代表人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5.类型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7.住所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8.注册资本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9.经营范围</w:t>
            </w:r>
          </w:p>
        </w:tc>
        <w:tc>
          <w:tcPr>
            <w:tcW w:w="30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经营范围为营业执照经营范围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旅行社设立许可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旅行社业务经营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自治区文旅厅委托自贸试验区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旅游业务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1.旅行社名称（公司名称）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2.英文名称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3.出资人（公司股东）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4.法定代表人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5.经营场所（住所）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6.许可经营业务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许可经营业务选项：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Style w:val="30"/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Style w:val="30"/>
                <w:rFonts w:hint="default"/>
                <w:sz w:val="22"/>
                <w:szCs w:val="22"/>
              </w:rPr>
              <w:t>.境内旅游业务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30"/>
                <w:rFonts w:hint="default"/>
                <w:sz w:val="22"/>
                <w:szCs w:val="22"/>
              </w:rPr>
              <w:t>2.入境旅游业务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音像制作单位设立、变更审批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音像制品制作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自治区新闻局委托自贸试验区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音像制品制作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textAlignment w:val="top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2.住所</w:t>
            </w:r>
          </w:p>
          <w:p>
            <w:pPr>
              <w:widowControl/>
              <w:spacing w:line="320" w:lineRule="exact"/>
              <w:textAlignment w:val="top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3.法定代表人</w:t>
            </w:r>
          </w:p>
          <w:p>
            <w:pPr>
              <w:widowControl/>
              <w:spacing w:line="320" w:lineRule="exact"/>
              <w:textAlignment w:val="top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4.经济性质（公司类型）</w:t>
            </w:r>
          </w:p>
          <w:p>
            <w:pPr>
              <w:widowControl/>
              <w:spacing w:line="320" w:lineRule="exact"/>
              <w:textAlignment w:val="top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5.制作范围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制作范围：音像制品制作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电子出版物制作单位设立、变更审批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电子出版物制作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自治区新闻局委托自贸试验区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电子出版物制作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2.住所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3.法定代表人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4.经济性质（公司类型）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5.制作范围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制作范围：电子出版物制作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重要工业产品生产许可证核发（</w:t>
            </w:r>
            <w:r>
              <w:rPr>
                <w:rFonts w:ascii="宋体" w:hAnsi="宋体" w:eastAsia="宋体" w:cs="宋体"/>
                <w:kern w:val="0"/>
                <w:sz w:val="22"/>
              </w:rPr>
              <w:t>直接接触食品的材料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重要工业产品生产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自治区市场局委托自贸试验区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食品用纸包装、容器制品生产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</w:t>
            </w:r>
            <w:r>
              <w:rPr>
                <w:rFonts w:ascii="宋体" w:hAnsi="宋体" w:eastAsia="宋体" w:cs="宋体"/>
                <w:kern w:val="0"/>
                <w:sz w:val="22"/>
              </w:rPr>
              <w:t>食品用塑料包装容器工具制品生产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1.产品名称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2.公司名称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3.住所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4.生产</w:t>
            </w:r>
            <w:r>
              <w:rPr>
                <w:rFonts w:ascii="宋体" w:hAnsi="宋体" w:eastAsia="宋体" w:cs="宋体"/>
                <w:kern w:val="0"/>
                <w:sz w:val="22"/>
              </w:rPr>
              <w:t>地址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房地产开发企业资质核定（二级及以下）-房地产开发企业二级资质核定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房地产开发企业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资质证书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自治区住房城乡建设厅委托自贸试验区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房地产开发经营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2.住所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3.统一社会信用代码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4.注册资本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法定代表人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 经济性质（公司类型）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食品生产许可（低风险食品）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食品生产许可证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市行政审批局委托自贸试验区南宁片区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食品生产粮食加工食品生产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2.法定代表人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3.住所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4.生产地址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5.食品类别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6.统一社会信用代码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食品类别选项：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食用油、油脂及其制品，肉制品，乳制品，饮料，方便食品，饼干，罐头，冷冻饮品，速冻食品，薯类和膨化食品，糖果制品，酒类，蛋制品，食糖，水产制品，豆制品，特殊膳食食品（其他特殊膳食食品），其他食品和食品添加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从事包装装潢印刷品和其他印刷品（不含商标、票据、保密印刷）印刷经营活动企业（不含外资企业）的设立、变更审批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印刷经营许可证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市行政审批局委托自贸试验区南宁片区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包装装潢印刷品印刷印刷品装订服务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文件、资料等其他印刷品印刷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2.住所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3.法定代表人（负责人）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4.企业类型（公司类型）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5.经营范围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经营范围选项：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Style w:val="30"/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</w:t>
            </w:r>
            <w:r>
              <w:rPr>
                <w:rStyle w:val="30"/>
                <w:rFonts w:hint="default"/>
                <w:sz w:val="22"/>
                <w:szCs w:val="22"/>
              </w:rPr>
              <w:t>包装装潢印刷品印刷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30"/>
                <w:rFonts w:hint="default"/>
                <w:sz w:val="22"/>
                <w:szCs w:val="22"/>
              </w:rPr>
              <w:t>2.其他印刷品印刷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广播电视视频点播业务（乙种）审批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广播电视视频点播业务许可证（乙种）批复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市行政审批局委托自贸试验区南宁片区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广播电视视频点播业务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spacing w:line="320" w:lineRule="exact"/>
              <w:rPr>
                <w:rFonts w:ascii="等线" w:hAns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广播电视节目制作经营单位设立审批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广播电视节目制作经营许可证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市行政审批局委托自贸试验区南宁片区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广播电视节目制作经营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2.统一社会信用代码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Style w:val="31"/>
                <w:rFonts w:hint="eastAsia" w:eastAsia="宋体"/>
                <w:sz w:val="22"/>
                <w:lang w:eastAsia="zh-CN"/>
              </w:rPr>
            </w:pPr>
            <w:r>
              <w:rPr>
                <w:rStyle w:val="31"/>
                <w:rFonts w:hint="default"/>
                <w:sz w:val="22"/>
              </w:rPr>
              <w:t>3.法定代表人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Style w:val="31"/>
                <w:rFonts w:hint="eastAsia" w:eastAsia="宋体"/>
                <w:sz w:val="22"/>
                <w:lang w:eastAsia="zh-CN"/>
              </w:rPr>
            </w:pPr>
            <w:r>
              <w:rPr>
                <w:rStyle w:val="31"/>
                <w:rFonts w:hint="default"/>
                <w:sz w:val="22"/>
              </w:rPr>
              <w:t>3.住所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31"/>
                <w:rFonts w:hint="default"/>
                <w:sz w:val="22"/>
              </w:rPr>
              <w:t>5.机构性质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机构性质选项：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1.事业单位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2.国有独资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3.国有控股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4.国有参股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5.民营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人力资源服务许可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人力资源服务许可证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市行政审批局委托自贸试验区南宁片区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职业中介活动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2.统一社会信用代码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3.地址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4.法定代表人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5.公司类型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6.服务范围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服务范围选项：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1.为劳动者介绍用人单位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2.为用人单位推荐劳动者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3.为用人单位和个人提供职业介绍信息服务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4.根据国家有关规定从事互联网人力资源信息服务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5.组织开展现场招聘会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6.开展网络招聘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7.开展高级人才寻访服务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劳务派遣经营许可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劳务派遣经营许可证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市行政审批局委托自贸试验区南宁片区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劳务派遣服务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2.住所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3.法定代表人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4.注册资本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20" w:lineRule="exact"/>
              <w:rPr>
                <w:rFonts w:ascii="等线" w:hAnsi="等线" w:eastAsia="等线" w:cs="等线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公共场所卫生许可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卫生许可证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市行政审批局委托自贸试验区南宁片区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住宿服务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理发服务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生活美容服务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洗浴服务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足浴服务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电影放映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歌舞娱乐活动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游艺娱乐活动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1.名称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2.法定代表人（负责人）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3.住所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4.许可项目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5.所有制形式（公司类型）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6.从业人数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1.住宿服务的许可项目写“旅店（XXXX平方米，XXXX间房，XXXX张床） ”，如无拖鞋、杯具的清洗消毒设施，还应同时备注“该场所内客用拖鞋、杯具仅限使用合格的一次性用品”。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2.理发服务的许可项目写“理发店（XXXX平方米）”。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3.生活美容服务的许可项目写“美容店（XXXX平方米）”。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4.洗浴服务的许可项目写“公共浴室（XXXX平方米）”。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5.足浴服务的许可项目写“公共浴室（XXXX平方米）”。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6.电影放映的许可项目写“影剧院（XXXX平方米）”。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7.歌舞娱乐活动的许可项目写“舞厅、音乐厅（XXXX平方米）”。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8.游艺娱乐活动的许可项目写“游艺厅（XXXX平方米）”。</w:t>
            </w:r>
          </w:p>
        </w:tc>
      </w:tr>
    </w:tbl>
    <w:p>
      <w:pPr>
        <w:ind w:right="-509" w:rightChars="-159"/>
        <w:jc w:val="both"/>
        <w:rPr>
          <w:rFonts w:hint="default" w:ascii="Times New Roman" w:hAnsi="Times New Roman" w:eastAsia="仿宋_GB2312" w:cs="Times New Roman"/>
          <w:color w:val="000000"/>
          <w:kern w:val="2"/>
          <w:sz w:val="18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6840" w:h="11907" w:orient="landscape"/>
      <w:pgMar w:top="1587" w:right="1871" w:bottom="1247" w:left="1984" w:header="1134" w:footer="1418" w:gutter="0"/>
      <w:pgNumType w:fmt="numberInDash"/>
      <w:cols w:space="720" w:num="1"/>
      <w:docGrid w:type="lines" w:linePitch="4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80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480"/>
                            <w:jc w:val="right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8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PIrNI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80"/>
                      <w:jc w:val="right"/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9 -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default"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238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2,3,4,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zBkNjZmMDM3OTVhZDYwNGQyYjQ4Y2Y0YWFjNGEifQ=="/>
  </w:docVars>
  <w:rsids>
    <w:rsidRoot w:val="00172A27"/>
    <w:rsid w:val="00006AAA"/>
    <w:rsid w:val="00011D2A"/>
    <w:rsid w:val="0001337C"/>
    <w:rsid w:val="00014A0A"/>
    <w:rsid w:val="00022C90"/>
    <w:rsid w:val="00051CB0"/>
    <w:rsid w:val="00051E6F"/>
    <w:rsid w:val="000530FD"/>
    <w:rsid w:val="0006274A"/>
    <w:rsid w:val="00062A57"/>
    <w:rsid w:val="0007573D"/>
    <w:rsid w:val="00080F08"/>
    <w:rsid w:val="0008196F"/>
    <w:rsid w:val="00085BE3"/>
    <w:rsid w:val="000906A1"/>
    <w:rsid w:val="000916D5"/>
    <w:rsid w:val="00094517"/>
    <w:rsid w:val="000960D9"/>
    <w:rsid w:val="000C097D"/>
    <w:rsid w:val="000C2110"/>
    <w:rsid w:val="000D04FF"/>
    <w:rsid w:val="000D314B"/>
    <w:rsid w:val="000D7363"/>
    <w:rsid w:val="001011A3"/>
    <w:rsid w:val="001068D1"/>
    <w:rsid w:val="00114DEF"/>
    <w:rsid w:val="00120CDA"/>
    <w:rsid w:val="0012242F"/>
    <w:rsid w:val="00126212"/>
    <w:rsid w:val="0013108B"/>
    <w:rsid w:val="00151AB2"/>
    <w:rsid w:val="00152919"/>
    <w:rsid w:val="00154BDE"/>
    <w:rsid w:val="00160AEA"/>
    <w:rsid w:val="00160E86"/>
    <w:rsid w:val="00161F4F"/>
    <w:rsid w:val="00163330"/>
    <w:rsid w:val="0016644E"/>
    <w:rsid w:val="0018042B"/>
    <w:rsid w:val="0019261E"/>
    <w:rsid w:val="001955F8"/>
    <w:rsid w:val="00196F2F"/>
    <w:rsid w:val="00197822"/>
    <w:rsid w:val="001A05B7"/>
    <w:rsid w:val="001A143F"/>
    <w:rsid w:val="001A1530"/>
    <w:rsid w:val="001A246D"/>
    <w:rsid w:val="001A2ABC"/>
    <w:rsid w:val="001A4759"/>
    <w:rsid w:val="001B36FC"/>
    <w:rsid w:val="001B523A"/>
    <w:rsid w:val="001D0EF9"/>
    <w:rsid w:val="001D18A8"/>
    <w:rsid w:val="001F460E"/>
    <w:rsid w:val="001F7A87"/>
    <w:rsid w:val="002016F0"/>
    <w:rsid w:val="002027F0"/>
    <w:rsid w:val="002034A8"/>
    <w:rsid w:val="00207483"/>
    <w:rsid w:val="002179E6"/>
    <w:rsid w:val="00220C17"/>
    <w:rsid w:val="002424BA"/>
    <w:rsid w:val="00244929"/>
    <w:rsid w:val="00245DCF"/>
    <w:rsid w:val="0024613A"/>
    <w:rsid w:val="00250963"/>
    <w:rsid w:val="00256B85"/>
    <w:rsid w:val="002717AA"/>
    <w:rsid w:val="002752FB"/>
    <w:rsid w:val="00275936"/>
    <w:rsid w:val="002760D9"/>
    <w:rsid w:val="0027628C"/>
    <w:rsid w:val="00277FD8"/>
    <w:rsid w:val="0028240C"/>
    <w:rsid w:val="00282A95"/>
    <w:rsid w:val="0028364F"/>
    <w:rsid w:val="002850EF"/>
    <w:rsid w:val="00290F98"/>
    <w:rsid w:val="00297CFB"/>
    <w:rsid w:val="002A087F"/>
    <w:rsid w:val="002C21D8"/>
    <w:rsid w:val="002C7F84"/>
    <w:rsid w:val="002E0788"/>
    <w:rsid w:val="002F2E31"/>
    <w:rsid w:val="002F2FC3"/>
    <w:rsid w:val="002F5B58"/>
    <w:rsid w:val="002F6208"/>
    <w:rsid w:val="00304523"/>
    <w:rsid w:val="003065B0"/>
    <w:rsid w:val="00307497"/>
    <w:rsid w:val="00311A51"/>
    <w:rsid w:val="00313000"/>
    <w:rsid w:val="003221CB"/>
    <w:rsid w:val="00322B17"/>
    <w:rsid w:val="00325D31"/>
    <w:rsid w:val="003318ED"/>
    <w:rsid w:val="003357FC"/>
    <w:rsid w:val="00336E99"/>
    <w:rsid w:val="00344878"/>
    <w:rsid w:val="003557B9"/>
    <w:rsid w:val="00364572"/>
    <w:rsid w:val="003702F0"/>
    <w:rsid w:val="00371175"/>
    <w:rsid w:val="0038434C"/>
    <w:rsid w:val="0038657B"/>
    <w:rsid w:val="00391311"/>
    <w:rsid w:val="003A5582"/>
    <w:rsid w:val="003A6B62"/>
    <w:rsid w:val="003B0762"/>
    <w:rsid w:val="003C4D41"/>
    <w:rsid w:val="003D697A"/>
    <w:rsid w:val="003E271A"/>
    <w:rsid w:val="003F1EA0"/>
    <w:rsid w:val="003F35E9"/>
    <w:rsid w:val="00402A3C"/>
    <w:rsid w:val="00417C6F"/>
    <w:rsid w:val="00420420"/>
    <w:rsid w:val="00423669"/>
    <w:rsid w:val="004514B3"/>
    <w:rsid w:val="0045199A"/>
    <w:rsid w:val="00457523"/>
    <w:rsid w:val="0046067C"/>
    <w:rsid w:val="00464188"/>
    <w:rsid w:val="00477052"/>
    <w:rsid w:val="00496D2F"/>
    <w:rsid w:val="004A0037"/>
    <w:rsid w:val="004A2930"/>
    <w:rsid w:val="004A2EDD"/>
    <w:rsid w:val="004A6507"/>
    <w:rsid w:val="004A74A4"/>
    <w:rsid w:val="004A7BE9"/>
    <w:rsid w:val="004A7DE6"/>
    <w:rsid w:val="004B391C"/>
    <w:rsid w:val="004C574E"/>
    <w:rsid w:val="004C79B0"/>
    <w:rsid w:val="004D36E5"/>
    <w:rsid w:val="004E422C"/>
    <w:rsid w:val="004E6B3D"/>
    <w:rsid w:val="004F5031"/>
    <w:rsid w:val="00502C26"/>
    <w:rsid w:val="0050452F"/>
    <w:rsid w:val="00506752"/>
    <w:rsid w:val="005121CF"/>
    <w:rsid w:val="0051427A"/>
    <w:rsid w:val="00515226"/>
    <w:rsid w:val="00515BB5"/>
    <w:rsid w:val="00526CB1"/>
    <w:rsid w:val="0052789B"/>
    <w:rsid w:val="00532B86"/>
    <w:rsid w:val="005368F0"/>
    <w:rsid w:val="00537AA3"/>
    <w:rsid w:val="005427CB"/>
    <w:rsid w:val="005457CB"/>
    <w:rsid w:val="005476EE"/>
    <w:rsid w:val="0055458B"/>
    <w:rsid w:val="00556F74"/>
    <w:rsid w:val="00561B79"/>
    <w:rsid w:val="005645C3"/>
    <w:rsid w:val="005676BC"/>
    <w:rsid w:val="00573235"/>
    <w:rsid w:val="0058722F"/>
    <w:rsid w:val="005A5F91"/>
    <w:rsid w:val="005B25F0"/>
    <w:rsid w:val="005B4F85"/>
    <w:rsid w:val="005D2629"/>
    <w:rsid w:val="005E1686"/>
    <w:rsid w:val="005F2D2A"/>
    <w:rsid w:val="005F3E04"/>
    <w:rsid w:val="005F4036"/>
    <w:rsid w:val="005F44AA"/>
    <w:rsid w:val="00600FC9"/>
    <w:rsid w:val="0060311F"/>
    <w:rsid w:val="006315E9"/>
    <w:rsid w:val="006358F6"/>
    <w:rsid w:val="006368F2"/>
    <w:rsid w:val="00637A94"/>
    <w:rsid w:val="00641B17"/>
    <w:rsid w:val="006445C5"/>
    <w:rsid w:val="006506B7"/>
    <w:rsid w:val="00652D65"/>
    <w:rsid w:val="00656397"/>
    <w:rsid w:val="0066460F"/>
    <w:rsid w:val="00665AF3"/>
    <w:rsid w:val="00666CA9"/>
    <w:rsid w:val="00666F98"/>
    <w:rsid w:val="0067335A"/>
    <w:rsid w:val="0069596A"/>
    <w:rsid w:val="00696864"/>
    <w:rsid w:val="006B1BAD"/>
    <w:rsid w:val="006B1FAA"/>
    <w:rsid w:val="006D2A72"/>
    <w:rsid w:val="006D7D00"/>
    <w:rsid w:val="006E05BD"/>
    <w:rsid w:val="006E06B2"/>
    <w:rsid w:val="006E36D2"/>
    <w:rsid w:val="006E398B"/>
    <w:rsid w:val="006E3D32"/>
    <w:rsid w:val="006E65C8"/>
    <w:rsid w:val="006F3082"/>
    <w:rsid w:val="006F310B"/>
    <w:rsid w:val="007012B2"/>
    <w:rsid w:val="00702653"/>
    <w:rsid w:val="00702A70"/>
    <w:rsid w:val="00704F5B"/>
    <w:rsid w:val="00707051"/>
    <w:rsid w:val="007127C2"/>
    <w:rsid w:val="00715509"/>
    <w:rsid w:val="007378A7"/>
    <w:rsid w:val="0074452B"/>
    <w:rsid w:val="007635A3"/>
    <w:rsid w:val="00765E1D"/>
    <w:rsid w:val="00767325"/>
    <w:rsid w:val="00774ABB"/>
    <w:rsid w:val="00777C84"/>
    <w:rsid w:val="00782EC2"/>
    <w:rsid w:val="0079682B"/>
    <w:rsid w:val="007A2C37"/>
    <w:rsid w:val="007A677F"/>
    <w:rsid w:val="007C12C8"/>
    <w:rsid w:val="007C2C9D"/>
    <w:rsid w:val="007C6F75"/>
    <w:rsid w:val="007D3DEC"/>
    <w:rsid w:val="007D5AB2"/>
    <w:rsid w:val="007D7A8C"/>
    <w:rsid w:val="007E05DE"/>
    <w:rsid w:val="007E2618"/>
    <w:rsid w:val="007E7F79"/>
    <w:rsid w:val="007F06A5"/>
    <w:rsid w:val="007F52BF"/>
    <w:rsid w:val="00812185"/>
    <w:rsid w:val="008136DA"/>
    <w:rsid w:val="00817547"/>
    <w:rsid w:val="00821661"/>
    <w:rsid w:val="0082270A"/>
    <w:rsid w:val="00826185"/>
    <w:rsid w:val="00836EB0"/>
    <w:rsid w:val="008422F8"/>
    <w:rsid w:val="00844976"/>
    <w:rsid w:val="00870A4E"/>
    <w:rsid w:val="0087551A"/>
    <w:rsid w:val="00875B9F"/>
    <w:rsid w:val="00883537"/>
    <w:rsid w:val="008846D3"/>
    <w:rsid w:val="00887862"/>
    <w:rsid w:val="0089169D"/>
    <w:rsid w:val="008947E4"/>
    <w:rsid w:val="008B1033"/>
    <w:rsid w:val="008B18E2"/>
    <w:rsid w:val="008C49B4"/>
    <w:rsid w:val="008D1C16"/>
    <w:rsid w:val="008D2AE4"/>
    <w:rsid w:val="008D6BCD"/>
    <w:rsid w:val="008E3882"/>
    <w:rsid w:val="008E73DE"/>
    <w:rsid w:val="008F21F7"/>
    <w:rsid w:val="008F3B6B"/>
    <w:rsid w:val="008F41D7"/>
    <w:rsid w:val="008F6E94"/>
    <w:rsid w:val="00905586"/>
    <w:rsid w:val="00912D73"/>
    <w:rsid w:val="00914F70"/>
    <w:rsid w:val="0091589F"/>
    <w:rsid w:val="00934FE3"/>
    <w:rsid w:val="00940DB9"/>
    <w:rsid w:val="0094690D"/>
    <w:rsid w:val="009517D6"/>
    <w:rsid w:val="0095279E"/>
    <w:rsid w:val="0096258A"/>
    <w:rsid w:val="00962A37"/>
    <w:rsid w:val="009701C5"/>
    <w:rsid w:val="00971FE6"/>
    <w:rsid w:val="009731E9"/>
    <w:rsid w:val="009758DD"/>
    <w:rsid w:val="00987E91"/>
    <w:rsid w:val="0099265D"/>
    <w:rsid w:val="00993F0D"/>
    <w:rsid w:val="00995F58"/>
    <w:rsid w:val="00997392"/>
    <w:rsid w:val="009A440C"/>
    <w:rsid w:val="009B19AD"/>
    <w:rsid w:val="009B1D5A"/>
    <w:rsid w:val="009B296F"/>
    <w:rsid w:val="009C2D7E"/>
    <w:rsid w:val="009C3D7C"/>
    <w:rsid w:val="009C5DBD"/>
    <w:rsid w:val="009D7646"/>
    <w:rsid w:val="009E243D"/>
    <w:rsid w:val="009E28DD"/>
    <w:rsid w:val="009E3CA9"/>
    <w:rsid w:val="009F0624"/>
    <w:rsid w:val="00A01F0D"/>
    <w:rsid w:val="00A04A12"/>
    <w:rsid w:val="00A052DF"/>
    <w:rsid w:val="00A07BBA"/>
    <w:rsid w:val="00A1119F"/>
    <w:rsid w:val="00A116EF"/>
    <w:rsid w:val="00A16DF0"/>
    <w:rsid w:val="00A22249"/>
    <w:rsid w:val="00A319F4"/>
    <w:rsid w:val="00A340E3"/>
    <w:rsid w:val="00A3416E"/>
    <w:rsid w:val="00A370E0"/>
    <w:rsid w:val="00A4020E"/>
    <w:rsid w:val="00A41280"/>
    <w:rsid w:val="00A4313C"/>
    <w:rsid w:val="00A7704E"/>
    <w:rsid w:val="00A82362"/>
    <w:rsid w:val="00A87E50"/>
    <w:rsid w:val="00A90393"/>
    <w:rsid w:val="00A91007"/>
    <w:rsid w:val="00A97F60"/>
    <w:rsid w:val="00AA3100"/>
    <w:rsid w:val="00AA4AD0"/>
    <w:rsid w:val="00AA4CC1"/>
    <w:rsid w:val="00AB7B7B"/>
    <w:rsid w:val="00AC218A"/>
    <w:rsid w:val="00AD5FD0"/>
    <w:rsid w:val="00AD6AE6"/>
    <w:rsid w:val="00AE4E23"/>
    <w:rsid w:val="00AF4155"/>
    <w:rsid w:val="00B032E0"/>
    <w:rsid w:val="00B04387"/>
    <w:rsid w:val="00B06322"/>
    <w:rsid w:val="00B16B00"/>
    <w:rsid w:val="00B2634A"/>
    <w:rsid w:val="00B32938"/>
    <w:rsid w:val="00B37B46"/>
    <w:rsid w:val="00B441A4"/>
    <w:rsid w:val="00B45844"/>
    <w:rsid w:val="00B516AD"/>
    <w:rsid w:val="00B529B8"/>
    <w:rsid w:val="00B54079"/>
    <w:rsid w:val="00B6069C"/>
    <w:rsid w:val="00B731A9"/>
    <w:rsid w:val="00B73782"/>
    <w:rsid w:val="00B73E83"/>
    <w:rsid w:val="00B7761B"/>
    <w:rsid w:val="00B838F6"/>
    <w:rsid w:val="00B86CCF"/>
    <w:rsid w:val="00B870E7"/>
    <w:rsid w:val="00B9095A"/>
    <w:rsid w:val="00B92EC3"/>
    <w:rsid w:val="00B94002"/>
    <w:rsid w:val="00B96327"/>
    <w:rsid w:val="00BA21B4"/>
    <w:rsid w:val="00BA4A0C"/>
    <w:rsid w:val="00BA50A2"/>
    <w:rsid w:val="00BB1A00"/>
    <w:rsid w:val="00BD01CF"/>
    <w:rsid w:val="00BD5D88"/>
    <w:rsid w:val="00BD68A6"/>
    <w:rsid w:val="00BE626F"/>
    <w:rsid w:val="00BF1F10"/>
    <w:rsid w:val="00C16782"/>
    <w:rsid w:val="00C208A6"/>
    <w:rsid w:val="00C23AC7"/>
    <w:rsid w:val="00C318CE"/>
    <w:rsid w:val="00C32A89"/>
    <w:rsid w:val="00C32EF8"/>
    <w:rsid w:val="00C53730"/>
    <w:rsid w:val="00C539FB"/>
    <w:rsid w:val="00C53E70"/>
    <w:rsid w:val="00C55924"/>
    <w:rsid w:val="00C57844"/>
    <w:rsid w:val="00C60BA0"/>
    <w:rsid w:val="00C674A4"/>
    <w:rsid w:val="00C67F33"/>
    <w:rsid w:val="00C85A53"/>
    <w:rsid w:val="00C97E2D"/>
    <w:rsid w:val="00CA1C7F"/>
    <w:rsid w:val="00CB0A09"/>
    <w:rsid w:val="00CB13B6"/>
    <w:rsid w:val="00CC23CA"/>
    <w:rsid w:val="00CC4243"/>
    <w:rsid w:val="00CC7B8E"/>
    <w:rsid w:val="00CD017D"/>
    <w:rsid w:val="00CE5030"/>
    <w:rsid w:val="00CF03CE"/>
    <w:rsid w:val="00CF3321"/>
    <w:rsid w:val="00CF5653"/>
    <w:rsid w:val="00D00CEF"/>
    <w:rsid w:val="00D012A3"/>
    <w:rsid w:val="00D02B09"/>
    <w:rsid w:val="00D13DBC"/>
    <w:rsid w:val="00D217E4"/>
    <w:rsid w:val="00D244B1"/>
    <w:rsid w:val="00D30A01"/>
    <w:rsid w:val="00D31FE5"/>
    <w:rsid w:val="00D36442"/>
    <w:rsid w:val="00D50EF3"/>
    <w:rsid w:val="00D53BFA"/>
    <w:rsid w:val="00D54D69"/>
    <w:rsid w:val="00D558AE"/>
    <w:rsid w:val="00D6245D"/>
    <w:rsid w:val="00D64F74"/>
    <w:rsid w:val="00D71986"/>
    <w:rsid w:val="00D727BF"/>
    <w:rsid w:val="00D804A8"/>
    <w:rsid w:val="00D81257"/>
    <w:rsid w:val="00D868E5"/>
    <w:rsid w:val="00D939DE"/>
    <w:rsid w:val="00D94528"/>
    <w:rsid w:val="00D9633F"/>
    <w:rsid w:val="00DA017E"/>
    <w:rsid w:val="00DA3B0A"/>
    <w:rsid w:val="00DA7F45"/>
    <w:rsid w:val="00DB330E"/>
    <w:rsid w:val="00DB79A7"/>
    <w:rsid w:val="00DC1295"/>
    <w:rsid w:val="00DD0950"/>
    <w:rsid w:val="00DD49F6"/>
    <w:rsid w:val="00DD79AA"/>
    <w:rsid w:val="00DE1282"/>
    <w:rsid w:val="00DE6856"/>
    <w:rsid w:val="00DF0282"/>
    <w:rsid w:val="00E00C40"/>
    <w:rsid w:val="00E00DB7"/>
    <w:rsid w:val="00E028EB"/>
    <w:rsid w:val="00E17E9C"/>
    <w:rsid w:val="00E231ED"/>
    <w:rsid w:val="00E234DD"/>
    <w:rsid w:val="00E250BB"/>
    <w:rsid w:val="00E320E2"/>
    <w:rsid w:val="00E430DA"/>
    <w:rsid w:val="00E46077"/>
    <w:rsid w:val="00E47BDB"/>
    <w:rsid w:val="00E50EB0"/>
    <w:rsid w:val="00E52BAA"/>
    <w:rsid w:val="00E665CB"/>
    <w:rsid w:val="00E67EB0"/>
    <w:rsid w:val="00E705CE"/>
    <w:rsid w:val="00E71EF5"/>
    <w:rsid w:val="00E72304"/>
    <w:rsid w:val="00E752B2"/>
    <w:rsid w:val="00E75707"/>
    <w:rsid w:val="00E75BA2"/>
    <w:rsid w:val="00E76661"/>
    <w:rsid w:val="00E91E46"/>
    <w:rsid w:val="00E979F6"/>
    <w:rsid w:val="00EA30AB"/>
    <w:rsid w:val="00EC10B5"/>
    <w:rsid w:val="00EC7915"/>
    <w:rsid w:val="00EC7DC0"/>
    <w:rsid w:val="00ED3710"/>
    <w:rsid w:val="00EE41D4"/>
    <w:rsid w:val="00EE65EE"/>
    <w:rsid w:val="00EF63C8"/>
    <w:rsid w:val="00F100A2"/>
    <w:rsid w:val="00F11457"/>
    <w:rsid w:val="00F20121"/>
    <w:rsid w:val="00F27891"/>
    <w:rsid w:val="00F422C7"/>
    <w:rsid w:val="00F51241"/>
    <w:rsid w:val="00F51385"/>
    <w:rsid w:val="00F54255"/>
    <w:rsid w:val="00F62D35"/>
    <w:rsid w:val="00F657AC"/>
    <w:rsid w:val="00F705AA"/>
    <w:rsid w:val="00F75357"/>
    <w:rsid w:val="00F81009"/>
    <w:rsid w:val="00F8178B"/>
    <w:rsid w:val="00F84754"/>
    <w:rsid w:val="00F84E3D"/>
    <w:rsid w:val="00F94117"/>
    <w:rsid w:val="00FA1305"/>
    <w:rsid w:val="00FC33BD"/>
    <w:rsid w:val="00FC60BC"/>
    <w:rsid w:val="00FD01C9"/>
    <w:rsid w:val="00FD60E4"/>
    <w:rsid w:val="00FE1EC6"/>
    <w:rsid w:val="00FE35D1"/>
    <w:rsid w:val="02471FE1"/>
    <w:rsid w:val="0B4E525E"/>
    <w:rsid w:val="0E8E7AFF"/>
    <w:rsid w:val="0F5F772E"/>
    <w:rsid w:val="15764387"/>
    <w:rsid w:val="1B6D566D"/>
    <w:rsid w:val="1D850BAB"/>
    <w:rsid w:val="22E62E69"/>
    <w:rsid w:val="271F664C"/>
    <w:rsid w:val="2AB07D08"/>
    <w:rsid w:val="2BFF4827"/>
    <w:rsid w:val="34195024"/>
    <w:rsid w:val="34CC50F2"/>
    <w:rsid w:val="455D3305"/>
    <w:rsid w:val="46C9474D"/>
    <w:rsid w:val="4CFBE394"/>
    <w:rsid w:val="4F4F35BC"/>
    <w:rsid w:val="52656369"/>
    <w:rsid w:val="55FF02F8"/>
    <w:rsid w:val="578D384E"/>
    <w:rsid w:val="5CB72CBC"/>
    <w:rsid w:val="5E4956BB"/>
    <w:rsid w:val="6B323ECC"/>
    <w:rsid w:val="6B6E1198"/>
    <w:rsid w:val="6DED6710"/>
    <w:rsid w:val="755745A0"/>
    <w:rsid w:val="75CC6ADF"/>
    <w:rsid w:val="76BF3493"/>
    <w:rsid w:val="785F445B"/>
    <w:rsid w:val="7EFF9AA8"/>
    <w:rsid w:val="7FF5E565"/>
    <w:rsid w:val="9FDF1913"/>
    <w:rsid w:val="ADED6A9B"/>
    <w:rsid w:val="AE9E3DBA"/>
    <w:rsid w:val="B9EDAFF6"/>
    <w:rsid w:val="D77FBC88"/>
    <w:rsid w:val="D7BFB75C"/>
    <w:rsid w:val="DBD7E614"/>
    <w:rsid w:val="F577CC81"/>
    <w:rsid w:val="F5BD7CA2"/>
    <w:rsid w:val="FEA79807"/>
    <w:rsid w:val="FF1FC5E8"/>
    <w:rsid w:val="FF7F5D55"/>
    <w:rsid w:val="FFDFE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eastAsia="宋体"/>
      <w:sz w:val="21"/>
    </w:rPr>
  </w:style>
  <w:style w:type="paragraph" w:styleId="6">
    <w:name w:val="Body Text"/>
    <w:basedOn w:val="1"/>
    <w:next w:val="7"/>
    <w:uiPriority w:val="0"/>
    <w:rPr>
      <w:rFonts w:eastAsia="楷体_GB2312"/>
      <w:sz w:val="28"/>
    </w:rPr>
  </w:style>
  <w:style w:type="paragraph" w:styleId="7">
    <w:name w:val="Title"/>
    <w:basedOn w:val="1"/>
    <w:next w:val="1"/>
    <w:link w:val="20"/>
    <w:qFormat/>
    <w:uiPriority w:val="0"/>
    <w:pPr>
      <w:spacing w:before="240" w:after="60"/>
      <w:jc w:val="center"/>
    </w:pPr>
    <w:rPr>
      <w:rFonts w:ascii="Cambria" w:hAnsi="Cambria" w:eastAsia="仿宋"/>
      <w:b/>
      <w:bCs/>
      <w:sz w:val="21"/>
      <w:szCs w:val="22"/>
    </w:rPr>
  </w:style>
  <w:style w:type="paragraph" w:styleId="8">
    <w:name w:val="Body Text Indent"/>
    <w:basedOn w:val="1"/>
    <w:link w:val="21"/>
    <w:uiPriority w:val="0"/>
    <w:pPr>
      <w:spacing w:after="120"/>
      <w:ind w:left="420" w:leftChars="200"/>
    </w:pPr>
  </w:style>
  <w:style w:type="paragraph" w:styleId="9">
    <w:name w:val="Date"/>
    <w:basedOn w:val="1"/>
    <w:next w:val="1"/>
    <w:link w:val="22"/>
    <w:uiPriority w:val="0"/>
    <w:pPr>
      <w:ind w:left="100" w:leftChars="2500"/>
    </w:pPr>
  </w:style>
  <w:style w:type="paragraph" w:styleId="10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11">
    <w:name w:val="toc 6"/>
    <w:basedOn w:val="1"/>
    <w:next w:val="1"/>
    <w:unhideWhenUsed/>
    <w:qFormat/>
    <w:uiPriority w:val="39"/>
    <w:pPr>
      <w:spacing w:after="7" w:afterAutospacing="0" w:line="374" w:lineRule="auto"/>
      <w:ind w:left="141" w:leftChars="67" w:right="164" w:firstLine="631"/>
      <w:jc w:val="left"/>
    </w:pPr>
    <w:rPr>
      <w:rFonts w:hint="default" w:ascii="Times New Roman" w:hAnsi="Times New Roman" w:eastAsia="仿宋_GB2312" w:cs="微软雅黑"/>
      <w:color w:val="000000"/>
      <w:kern w:val="2"/>
      <w:sz w:val="32"/>
      <w:szCs w:val="32"/>
      <w:lang w:val="en-US" w:eastAsia="zh-CN" w:bidi="ar"/>
    </w:rPr>
  </w:style>
  <w:style w:type="paragraph" w:styleId="12">
    <w:name w:val="Normal (Web)"/>
    <w:basedOn w:val="1"/>
    <w:unhideWhenUsed/>
    <w:qFormat/>
    <w:uiPriority w:val="0"/>
    <w:rPr>
      <w:rFonts w:eastAsia="宋体"/>
      <w:sz w:val="24"/>
    </w:rPr>
  </w:style>
  <w:style w:type="table" w:styleId="14">
    <w:name w:val="Table Grid"/>
    <w:basedOn w:val="13"/>
    <w:uiPriority w:val="39"/>
    <w:rPr>
      <w:rFonts w:ascii="Calibri" w:hAnsi="Calibri" w:eastAsia="宋体" w:cs="Times New Roman"/>
      <w:kern w:val="2"/>
      <w:sz w:val="21"/>
      <w:szCs w:val="22"/>
    </w:rPr>
    <w:tblPr>
      <w:tblStyle w:val="1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i/>
      <w:iCs/>
    </w:rPr>
  </w:style>
  <w:style w:type="character" w:customStyle="1" w:styleId="18">
    <w:name w:val="页脚 Char"/>
    <w:basedOn w:val="15"/>
    <w:link w:val="2"/>
    <w:uiPriority w:val="99"/>
    <w:rPr>
      <w:rFonts w:eastAsia="仿宋_GB2312"/>
      <w:kern w:val="2"/>
      <w:sz w:val="18"/>
      <w:szCs w:val="18"/>
    </w:rPr>
  </w:style>
  <w:style w:type="character" w:customStyle="1" w:styleId="19">
    <w:name w:val="标题 4 Char"/>
    <w:basedOn w:val="15"/>
    <w:link w:val="4"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0">
    <w:name w:val="标题 Char"/>
    <w:basedOn w:val="15"/>
    <w:link w:val="7"/>
    <w:uiPriority w:val="0"/>
    <w:rPr>
      <w:rFonts w:ascii="Cambria" w:hAnsi="Cambria" w:eastAsia="仿宋"/>
      <w:b/>
      <w:bCs/>
      <w:kern w:val="2"/>
      <w:sz w:val="21"/>
      <w:szCs w:val="22"/>
    </w:rPr>
  </w:style>
  <w:style w:type="character" w:customStyle="1" w:styleId="21">
    <w:name w:val="正文文本缩进 Char"/>
    <w:basedOn w:val="15"/>
    <w:link w:val="8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Char"/>
    <w:basedOn w:val="15"/>
    <w:link w:val="9"/>
    <w:uiPriority w:val="0"/>
    <w:rPr>
      <w:rFonts w:eastAsia="仿宋_GB2312"/>
      <w:kern w:val="2"/>
      <w:sz w:val="32"/>
      <w:szCs w:val="24"/>
    </w:rPr>
  </w:style>
  <w:style w:type="character" w:customStyle="1" w:styleId="23">
    <w:name w:val="页眉 Char"/>
    <w:basedOn w:val="15"/>
    <w:link w:val="10"/>
    <w:uiPriority w:val="0"/>
    <w:rPr>
      <w:rFonts w:eastAsia="仿宋_GB2312"/>
      <w:kern w:val="2"/>
      <w:sz w:val="18"/>
      <w:szCs w:val="18"/>
    </w:rPr>
  </w:style>
  <w:style w:type="character" w:customStyle="1" w:styleId="24">
    <w:name w:val="15"/>
    <w:basedOn w:val="15"/>
    <w:uiPriority w:val="0"/>
    <w:rPr>
      <w:rFonts w:hint="default" w:ascii="Calibri" w:hAnsi="Calibri" w:cs="Calibri"/>
    </w:rPr>
  </w:style>
  <w:style w:type="character" w:customStyle="1" w:styleId="25">
    <w:name w:val="defaultfont1"/>
    <w:qFormat/>
    <w:uiPriority w:val="0"/>
  </w:style>
  <w:style w:type="paragraph" w:customStyle="1" w:styleId="26">
    <w:name w:val="Title1"/>
    <w:basedOn w:val="1"/>
    <w:next w:val="1"/>
    <w:qFormat/>
    <w:uiPriority w:val="99"/>
    <w:pPr>
      <w:jc w:val="center"/>
      <w:outlineLvl w:val="0"/>
    </w:pPr>
    <w:rPr>
      <w:rFonts w:ascii="Calibri Light" w:hAnsi="Calibri Light" w:eastAsia="宋体"/>
      <w:b/>
    </w:rPr>
  </w:style>
  <w:style w:type="paragraph" w:customStyle="1" w:styleId="27">
    <w:name w:val="Default"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  <w:rPr>
      <w:rFonts w:ascii="仿宋_GB2312" w:hAnsi="Calibri"/>
      <w:szCs w:val="32"/>
    </w:rPr>
  </w:style>
  <w:style w:type="paragraph" w:customStyle="1" w:styleId="29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2"/>
      <w:lang w:val="en-US" w:eastAsia="zh-CN" w:bidi="ar-SA"/>
    </w:rPr>
  </w:style>
  <w:style w:type="character" w:customStyle="1" w:styleId="30">
    <w:name w:val="font112"/>
    <w:basedOn w:val="1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1">
    <w:name w:val="font81"/>
    <w:basedOn w:val="1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1760</Words>
  <Characters>1886</Characters>
  <Lines>26</Lines>
  <Paragraphs>7</Paragraphs>
  <TotalTime>5</TotalTime>
  <ScaleCrop>false</ScaleCrop>
  <LinksUpToDate>false</LinksUpToDate>
  <CharactersWithSpaces>1888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2013-02-24T03:37:00Z</dcterms:created>
  <dc:creator>cq</dc:creator>
  <cp:lastModifiedBy>Water Mark</cp:lastModifiedBy>
  <cp:lastPrinted>2023-06-19T15:22:43Z</cp:lastPrinted>
  <dcterms:modified xsi:type="dcterms:W3CDTF">2023-06-20T08:35:33Z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82AF31454B404DA6813C2C1D2CC4550D_13</vt:lpwstr>
  </property>
</Properties>
</file>