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E8" w:rsidRDefault="00E018E8" w:rsidP="000B74DE">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t>附件</w:t>
      </w:r>
      <w:r w:rsidR="00FC464A" w:rsidRPr="00BA1B45">
        <w:rPr>
          <w:rFonts w:ascii="仿宋_GB2312" w:eastAsia="仿宋_GB2312" w:hAnsi="黑体" w:cs="宋体" w:hint="eastAsia"/>
          <w:color w:val="000000"/>
          <w:kern w:val="0"/>
          <w:sz w:val="32"/>
          <w:szCs w:val="32"/>
        </w:rPr>
        <w:t>4</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Pr="009D2678" w:rsidRDefault="009355BF" w:rsidP="009D2678">
      <w:pPr>
        <w:widowControl/>
        <w:jc w:val="center"/>
        <w:rPr>
          <w:rFonts w:ascii="方正小标宋简体" w:eastAsia="方正小标宋简体" w:hAnsi="仿宋"/>
          <w:color w:val="000000" w:themeColor="text1"/>
          <w:sz w:val="64"/>
          <w:szCs w:val="64"/>
        </w:rPr>
      </w:pPr>
      <w:r w:rsidRPr="009D2678">
        <w:rPr>
          <w:rFonts w:ascii="方正小标宋简体" w:eastAsia="方正小标宋简体" w:hAnsi="仿宋" w:hint="eastAsia"/>
          <w:color w:val="000000" w:themeColor="text1"/>
          <w:sz w:val="64"/>
          <w:szCs w:val="64"/>
        </w:rPr>
        <w:t>各类奖励事项的办事指南</w:t>
      </w:r>
    </w:p>
    <w:p w:rsidR="009355BF" w:rsidRPr="009D2678" w:rsidRDefault="009355BF" w:rsidP="009D2678">
      <w:pPr>
        <w:widowControl/>
        <w:jc w:val="center"/>
        <w:rPr>
          <w:rFonts w:ascii="方正小标宋简体" w:eastAsia="方正小标宋简体" w:hAnsi="黑体" w:cs="宋体"/>
          <w:color w:val="000000"/>
          <w:kern w:val="0"/>
          <w:sz w:val="64"/>
          <w:szCs w:val="64"/>
        </w:rPr>
      </w:pPr>
      <w:r w:rsidRPr="009D2678">
        <w:rPr>
          <w:rFonts w:ascii="方正小标宋简体" w:eastAsia="方正小标宋简体" w:hAnsi="仿宋" w:hint="eastAsia"/>
          <w:color w:val="000000" w:themeColor="text1"/>
          <w:sz w:val="64"/>
          <w:szCs w:val="64"/>
        </w:rPr>
        <w:t>及一次性告知材料</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P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Default="009D2678">
      <w:pPr>
        <w:widowControl/>
        <w:jc w:val="left"/>
        <w:rPr>
          <w:rFonts w:ascii="仿宋_GB2312" w:eastAsia="仿宋_GB2312" w:hAnsi="黑体" w:cs="宋体"/>
          <w:color w:val="000000"/>
          <w:kern w:val="0"/>
          <w:sz w:val="32"/>
          <w:szCs w:val="32"/>
        </w:rPr>
      </w:pPr>
      <w:r>
        <w:rPr>
          <w:rFonts w:ascii="仿宋_GB2312" w:eastAsia="仿宋_GB2312" w:hAnsi="黑体" w:cs="宋体"/>
          <w:color w:val="000000"/>
          <w:kern w:val="0"/>
          <w:sz w:val="32"/>
          <w:szCs w:val="32"/>
        </w:rPr>
        <w:br w:type="page"/>
      </w: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-1</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6F3A5E" w:rsidRPr="00BF44A1" w:rsidRDefault="006F3A5E" w:rsidP="00C657BA">
      <w:pPr>
        <w:adjustRightInd w:val="0"/>
        <w:snapToGrid w:val="0"/>
        <w:spacing w:line="460" w:lineRule="exact"/>
        <w:jc w:val="center"/>
        <w:rPr>
          <w:rFonts w:ascii="方正小标宋简体" w:eastAsia="方正小标宋简体" w:hAnsi="Times New Roman"/>
          <w:color w:val="000000"/>
          <w:kern w:val="32"/>
          <w:sz w:val="36"/>
          <w:szCs w:val="36"/>
          <w:bdr w:val="none" w:sz="0" w:space="0" w:color="auto" w:frame="1"/>
        </w:rPr>
      </w:pPr>
      <w:r w:rsidRPr="00BF44A1">
        <w:rPr>
          <w:rFonts w:ascii="方正小标宋简体" w:eastAsia="方正小标宋简体" w:hAnsi="Times New Roman" w:hint="eastAsia"/>
          <w:color w:val="000000"/>
          <w:kern w:val="32"/>
          <w:sz w:val="36"/>
          <w:szCs w:val="36"/>
          <w:bdr w:val="none" w:sz="0" w:space="0" w:color="auto" w:frame="1"/>
        </w:rPr>
        <w:t>地方经济贡献奖励办事指南</w:t>
      </w:r>
    </w:p>
    <w:p w:rsidR="002E2BC9" w:rsidRDefault="002E2BC9" w:rsidP="00C657BA">
      <w:pPr>
        <w:adjustRightInd w:val="0"/>
        <w:snapToGrid w:val="0"/>
        <w:spacing w:line="460" w:lineRule="exact"/>
        <w:ind w:firstLineChars="200" w:firstLine="640"/>
        <w:jc w:val="left"/>
        <w:rPr>
          <w:rFonts w:ascii="仿宋_GB2312" w:eastAsia="仿宋_GB2312" w:hAnsi="黑体"/>
          <w:bCs/>
          <w:sz w:val="32"/>
          <w:szCs w:val="32"/>
        </w:rPr>
      </w:pP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《南宁市人民政府关于印发加快建设中国（广西）自由贸易试验区南宁片区支持政策的通知》（南府规〔2019〕27号）</w:t>
      </w:r>
      <w:r w:rsidR="00B60C2B">
        <w:rPr>
          <w:rFonts w:ascii="仿宋_GB2312" w:eastAsia="仿宋_GB2312" w:hint="eastAsia"/>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034E1B">
        <w:rPr>
          <w:rFonts w:ascii="仿宋_GB2312" w:eastAsia="仿宋_GB2312" w:hint="eastAsia"/>
          <w:sz w:val="32"/>
          <w:szCs w:val="32"/>
        </w:rPr>
        <w:t>注册地在中国（广西）自由贸易试验区南宁片区，或</w:t>
      </w:r>
      <w:r w:rsidR="006F3A5E" w:rsidRPr="006F41C3">
        <w:rPr>
          <w:rFonts w:ascii="仿宋_GB2312" w:eastAsia="仿宋_GB2312" w:hint="eastAsia"/>
          <w:sz w:val="32"/>
          <w:szCs w:val="32"/>
        </w:rPr>
        <w:t>2019年8月</w:t>
      </w:r>
      <w:r w:rsidR="002E2BC9">
        <w:rPr>
          <w:rFonts w:ascii="仿宋_GB2312" w:eastAsia="仿宋_GB2312" w:hint="eastAsia"/>
          <w:sz w:val="32"/>
          <w:szCs w:val="32"/>
        </w:rPr>
        <w:t>26</w:t>
      </w:r>
      <w:r w:rsidR="006F3A5E" w:rsidRPr="006F41C3">
        <w:rPr>
          <w:rFonts w:ascii="仿宋_GB2312" w:eastAsia="仿宋_GB2312" w:hint="eastAsia"/>
          <w:sz w:val="32"/>
          <w:szCs w:val="32"/>
        </w:rPr>
        <w:t>日之后（包括当日）</w:t>
      </w:r>
      <w:r w:rsidR="002A67F1">
        <w:rPr>
          <w:rFonts w:ascii="仿宋_GB2312" w:eastAsia="仿宋_GB2312" w:hint="eastAsia"/>
          <w:sz w:val="32"/>
          <w:szCs w:val="32"/>
        </w:rPr>
        <w:t>在南宁片区</w:t>
      </w:r>
      <w:r w:rsidR="002E2BC9">
        <w:rPr>
          <w:rFonts w:ascii="仿宋_GB2312" w:eastAsia="仿宋_GB2312" w:hint="eastAsia"/>
          <w:sz w:val="32"/>
          <w:szCs w:val="32"/>
        </w:rPr>
        <w:t>新设立</w:t>
      </w:r>
      <w:r w:rsidR="006F3A5E" w:rsidRPr="006F41C3">
        <w:rPr>
          <w:rFonts w:ascii="仿宋_GB2312" w:eastAsia="仿宋_GB2312" w:hint="eastAsia"/>
          <w:sz w:val="32"/>
          <w:szCs w:val="32"/>
        </w:rPr>
        <w:t>的企业。</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（二）年主营业务收入达10亿元以上（含10亿元）的现代金融、智慧物流、数字经济、</w:t>
      </w:r>
      <w:r w:rsidR="002E2BC9">
        <w:rPr>
          <w:rFonts w:ascii="仿宋_GB2312" w:eastAsia="仿宋_GB2312" w:hint="eastAsia"/>
          <w:sz w:val="32"/>
          <w:szCs w:val="32"/>
        </w:rPr>
        <w:t>国际贸易</w:t>
      </w:r>
      <w:r w:rsidR="002E2BC9">
        <w:rPr>
          <w:rFonts w:ascii="仿宋_GB2312" w:eastAsia="仿宋_GB2312"/>
          <w:sz w:val="32"/>
          <w:szCs w:val="32"/>
        </w:rPr>
        <w:t>、</w:t>
      </w:r>
      <w:r w:rsidRPr="006F41C3">
        <w:rPr>
          <w:rFonts w:ascii="仿宋_GB2312" w:eastAsia="仿宋_GB2312" w:hint="eastAsia"/>
          <w:sz w:val="32"/>
          <w:szCs w:val="32"/>
        </w:rPr>
        <w:t>文化传媒</w:t>
      </w:r>
      <w:r w:rsidR="002E2BC9">
        <w:rPr>
          <w:rFonts w:ascii="仿宋_GB2312" w:eastAsia="仿宋_GB2312" w:hint="eastAsia"/>
          <w:sz w:val="32"/>
          <w:szCs w:val="32"/>
        </w:rPr>
        <w:t>、文体医疗</w:t>
      </w:r>
      <w:r w:rsidRPr="006F41C3">
        <w:rPr>
          <w:rFonts w:ascii="仿宋_GB2312" w:eastAsia="仿宋_GB2312" w:hint="eastAsia"/>
          <w:sz w:val="32"/>
          <w:szCs w:val="32"/>
        </w:rPr>
        <w:t>等现代服务业和新兴制造业类企业。</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6F3A5E" w:rsidRPr="006F41C3" w:rsidRDefault="00B94494" w:rsidP="00306B38">
      <w:pPr>
        <w:spacing w:line="560" w:lineRule="exact"/>
        <w:ind w:firstLineChars="200" w:firstLine="640"/>
        <w:rPr>
          <w:rFonts w:ascii="仿宋_GB2312" w:eastAsia="仿宋_GB2312"/>
          <w:sz w:val="32"/>
          <w:szCs w:val="32"/>
        </w:rPr>
      </w:pPr>
      <w:r w:rsidRPr="0019118A">
        <w:rPr>
          <w:rFonts w:ascii="仿宋_GB2312" w:eastAsia="仿宋_GB2312" w:hAnsi="黑体" w:cs="方正小标宋简体" w:hint="eastAsia"/>
          <w:sz w:val="32"/>
          <w:szCs w:val="32"/>
        </w:rPr>
        <w:t>每年6月30日前提交上一年度</w:t>
      </w:r>
      <w:r w:rsidR="00E76797">
        <w:rPr>
          <w:rFonts w:ascii="仿宋_GB2312" w:eastAsia="仿宋_GB2312" w:hAnsi="黑体" w:cs="方正小标宋简体" w:hint="eastAsia"/>
          <w:sz w:val="32"/>
          <w:szCs w:val="32"/>
        </w:rPr>
        <w:t>地方</w:t>
      </w:r>
      <w:r w:rsidRPr="006F41C3">
        <w:rPr>
          <w:rFonts w:ascii="仿宋_GB2312" w:eastAsia="仿宋_GB2312" w:hint="eastAsia"/>
          <w:sz w:val="32"/>
          <w:szCs w:val="32"/>
        </w:rPr>
        <w:t>经济贡献</w:t>
      </w:r>
      <w:r>
        <w:rPr>
          <w:rFonts w:ascii="仿宋_GB2312" w:eastAsia="仿宋_GB2312" w:hint="eastAsia"/>
          <w:sz w:val="32"/>
          <w:szCs w:val="32"/>
        </w:rPr>
        <w:t>奖励</w:t>
      </w:r>
      <w:r w:rsidRPr="0019118A">
        <w:rPr>
          <w:rFonts w:ascii="仿宋_GB2312" w:eastAsia="仿宋_GB2312" w:hAnsi="黑体" w:cs="方正小标宋简体" w:hint="eastAsia"/>
          <w:sz w:val="32"/>
          <w:szCs w:val="32"/>
        </w:rPr>
        <w:t>申报材料（具体申报时间以南宁片区管理</w:t>
      </w:r>
      <w:r w:rsidR="00F860E6">
        <w:rPr>
          <w:rFonts w:ascii="仿宋_GB2312" w:eastAsia="仿宋_GB2312" w:hAnsi="黑体" w:cs="方正小标宋简体" w:hint="eastAsia"/>
          <w:sz w:val="32"/>
          <w:szCs w:val="32"/>
        </w:rPr>
        <w:t>委员会</w:t>
      </w:r>
      <w:r w:rsidRPr="0019118A">
        <w:rPr>
          <w:rFonts w:ascii="仿宋_GB2312" w:eastAsia="仿宋_GB2312" w:hAnsi="黑体" w:cs="方正小标宋简体" w:hint="eastAsia"/>
          <w:sz w:val="32"/>
          <w:szCs w:val="32"/>
        </w:rPr>
        <w:t>通知为准）。</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6F3A5E" w:rsidRPr="006F41C3">
        <w:rPr>
          <w:rFonts w:ascii="仿宋_GB2312" w:eastAsia="仿宋_GB2312" w:hint="eastAsia"/>
          <w:sz w:val="32"/>
          <w:szCs w:val="32"/>
        </w:rPr>
        <w:t>年主营业务收入达10亿元的，按企业类型最高给予南宁市实际经济贡献不超过60%的奖励。</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6F3A5E" w:rsidRPr="006F41C3">
        <w:rPr>
          <w:rFonts w:ascii="仿宋_GB2312" w:eastAsia="仿宋_GB2312" w:hint="eastAsia"/>
          <w:sz w:val="32"/>
          <w:szCs w:val="32"/>
        </w:rPr>
        <w:t>年主营业务收入达50亿元的，按企业类型最高给予南宁市实际经济贡献不超过70%的奖励。</w:t>
      </w:r>
    </w:p>
    <w:p w:rsidR="006F3A5E"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（三）年主营业务收入达100亿元的，按企业类型最高给予南宁市实际经济贡献不超过80%的奖励。</w:t>
      </w:r>
    </w:p>
    <w:p w:rsidR="002E2BC9"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具体按《企业贡献</w:t>
      </w:r>
      <w:r w:rsidR="00306B38">
        <w:rPr>
          <w:rFonts w:ascii="仿宋_GB2312" w:eastAsia="仿宋_GB2312" w:hint="eastAsia"/>
          <w:sz w:val="32"/>
          <w:szCs w:val="32"/>
        </w:rPr>
        <w:t>奖励</w:t>
      </w:r>
      <w:r>
        <w:rPr>
          <w:rFonts w:ascii="仿宋_GB2312" w:eastAsia="仿宋_GB2312" w:hint="eastAsia"/>
          <w:sz w:val="32"/>
          <w:szCs w:val="32"/>
        </w:rPr>
        <w:t>标准》执行。</w:t>
      </w:r>
    </w:p>
    <w:p w:rsidR="006F3A5E" w:rsidRPr="00581AC8" w:rsidRDefault="006F3A5E" w:rsidP="00581AC8">
      <w:pPr>
        <w:adjustRightInd w:val="0"/>
        <w:snapToGrid w:val="0"/>
        <w:spacing w:line="560" w:lineRule="exact"/>
        <w:ind w:firstLineChars="200" w:firstLine="640"/>
        <w:jc w:val="left"/>
        <w:rPr>
          <w:rFonts w:ascii="黑体" w:eastAsia="黑体"/>
          <w:sz w:val="32"/>
          <w:szCs w:val="32"/>
        </w:rPr>
      </w:pPr>
      <w:r w:rsidRPr="00581AC8">
        <w:rPr>
          <w:rFonts w:ascii="黑体" w:eastAsia="黑体" w:hAnsi="黑体" w:hint="eastAsia"/>
          <w:bCs/>
          <w:sz w:val="32"/>
          <w:szCs w:val="32"/>
        </w:rPr>
        <w:lastRenderedPageBreak/>
        <w:t>五、申请材料</w:t>
      </w:r>
    </w:p>
    <w:p w:rsidR="006F3A5E" w:rsidRPr="006F41C3" w:rsidRDefault="006F3A5E" w:rsidP="00306B38">
      <w:pPr>
        <w:adjustRightInd w:val="0"/>
        <w:snapToGrid w:val="0"/>
        <w:spacing w:line="560" w:lineRule="exact"/>
        <w:ind w:firstLineChars="200" w:firstLine="640"/>
        <w:jc w:val="left"/>
        <w:rPr>
          <w:rFonts w:ascii="仿宋_GB2312" w:eastAsia="仿宋_GB2312"/>
          <w:bCs/>
          <w:sz w:val="32"/>
          <w:szCs w:val="32"/>
        </w:rPr>
      </w:pPr>
      <w:r w:rsidRPr="006F41C3">
        <w:rPr>
          <w:rFonts w:ascii="仿宋_GB2312" w:eastAsia="仿宋_GB2312" w:hint="eastAsia"/>
          <w:bCs/>
          <w:sz w:val="32"/>
          <w:szCs w:val="32"/>
        </w:rPr>
        <w:t>总体要求：申请材料一式两份；材料需加盖申请</w:t>
      </w:r>
      <w:r w:rsidR="00F860E6" w:rsidRPr="006F41C3">
        <w:rPr>
          <w:rFonts w:ascii="仿宋_GB2312" w:eastAsia="仿宋_GB2312" w:hint="eastAsia"/>
          <w:bCs/>
          <w:sz w:val="32"/>
          <w:szCs w:val="32"/>
        </w:rPr>
        <w:t>企业</w:t>
      </w:r>
      <w:r w:rsidRPr="006F41C3">
        <w:rPr>
          <w:rFonts w:ascii="仿宋_GB2312" w:eastAsia="仿宋_GB2312" w:hint="eastAsia"/>
          <w:bCs/>
          <w:sz w:val="32"/>
          <w:szCs w:val="32"/>
        </w:rPr>
        <w:t>（</w:t>
      </w:r>
      <w:r w:rsidR="00F860E6" w:rsidRPr="006F41C3">
        <w:rPr>
          <w:rFonts w:ascii="仿宋_GB2312" w:eastAsia="仿宋_GB2312" w:hint="eastAsia"/>
          <w:bCs/>
          <w:sz w:val="32"/>
          <w:szCs w:val="32"/>
        </w:rPr>
        <w:t>机构</w:t>
      </w:r>
      <w:r w:rsidRPr="006F41C3">
        <w:rPr>
          <w:rFonts w:ascii="仿宋_GB2312" w:eastAsia="仿宋_GB2312" w:hint="eastAsia"/>
          <w:bCs/>
          <w:sz w:val="32"/>
          <w:szCs w:val="32"/>
        </w:rPr>
        <w:t>）公章，如涉及多页，还需加盖骑缝章。</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符合南府规〔2019〕27 号文第六条款要求，申请</w:t>
      </w:r>
      <w:r w:rsidRPr="006F41C3">
        <w:rPr>
          <w:rFonts w:ascii="仿宋_GB2312" w:eastAsia="仿宋_GB2312" w:hint="eastAsia"/>
          <w:bCs/>
          <w:sz w:val="32"/>
          <w:szCs w:val="32"/>
        </w:rPr>
        <w:t>地方经济贡献奖励</w:t>
      </w:r>
      <w:r w:rsidRPr="006F41C3">
        <w:rPr>
          <w:rFonts w:ascii="仿宋_GB2312" w:eastAsia="仿宋_GB2312" w:hint="eastAsia"/>
          <w:sz w:val="32"/>
          <w:szCs w:val="32"/>
        </w:rPr>
        <w:t>的，应提交以下材料：</w:t>
      </w:r>
    </w:p>
    <w:p w:rsidR="006F3A5E" w:rsidRPr="006F41C3"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6F3A5E" w:rsidRPr="006F41C3">
        <w:rPr>
          <w:rFonts w:ascii="仿宋_GB2312" w:eastAsia="仿宋_GB2312" w:hAnsi="仿宋_GB2312" w:cs="仿宋_GB2312" w:hint="eastAsia"/>
          <w:sz w:val="32"/>
          <w:szCs w:val="32"/>
        </w:rPr>
        <w:t>申请表（附件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1）；</w:t>
      </w:r>
    </w:p>
    <w:p w:rsidR="006F3A5E"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6F3A5E" w:rsidRPr="006F41C3">
        <w:rPr>
          <w:rFonts w:ascii="仿宋_GB2312" w:eastAsia="仿宋_GB2312" w:hAnsi="仿宋_GB2312" w:cs="仿宋_GB2312" w:hint="eastAsia"/>
          <w:sz w:val="32"/>
          <w:szCs w:val="32"/>
        </w:rPr>
        <w:t>授权</w:t>
      </w:r>
      <w:r w:rsidR="00F3486D" w:rsidRPr="006F41C3">
        <w:rPr>
          <w:rFonts w:ascii="仿宋_GB2312" w:eastAsia="仿宋_GB2312" w:hint="eastAsia"/>
          <w:sz w:val="32"/>
          <w:szCs w:val="32"/>
        </w:rPr>
        <w:t>委托</w:t>
      </w:r>
      <w:r w:rsidR="006F3A5E" w:rsidRPr="006F41C3">
        <w:rPr>
          <w:rFonts w:ascii="仿宋_GB2312" w:eastAsia="仿宋_GB2312" w:hAnsi="仿宋_GB2312" w:cs="仿宋_GB2312" w:hint="eastAsia"/>
          <w:sz w:val="32"/>
          <w:szCs w:val="32"/>
        </w:rPr>
        <w:t>书（附件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2）</w:t>
      </w:r>
      <w:r w:rsidR="006F3A5E" w:rsidRPr="006F41C3">
        <w:rPr>
          <w:rFonts w:ascii="仿宋_GB2312" w:eastAsia="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cs="黑体"/>
          <w:sz w:val="32"/>
          <w:szCs w:val="32"/>
        </w:rPr>
      </w:pPr>
      <w:r>
        <w:rPr>
          <w:rFonts w:ascii="仿宋_GB2312" w:eastAsia="仿宋_GB2312" w:hint="eastAsia"/>
          <w:sz w:val="32"/>
          <w:szCs w:val="32"/>
        </w:rPr>
        <w:t>（三）</w:t>
      </w:r>
      <w:r w:rsidR="006F3A5E" w:rsidRPr="006F41C3">
        <w:rPr>
          <w:rFonts w:ascii="仿宋_GB2312" w:eastAsia="仿宋_GB2312" w:hAnsi="仿宋_GB2312" w:cs="仿宋_GB2312" w:hint="eastAsia"/>
          <w:sz w:val="32"/>
          <w:szCs w:val="32"/>
        </w:rPr>
        <w:t>承诺书（附件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3）</w:t>
      </w:r>
      <w:r w:rsidR="006F3A5E" w:rsidRPr="006F41C3">
        <w:rPr>
          <w:rFonts w:ascii="仿宋_GB2312" w:eastAsia="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6F3A5E" w:rsidRPr="006F41C3">
        <w:rPr>
          <w:rFonts w:ascii="仿宋_GB2312" w:eastAsia="仿宋_GB2312" w:hAnsi="仿宋_GB2312" w:cs="仿宋_GB2312" w:hint="eastAsia"/>
          <w:sz w:val="32"/>
          <w:szCs w:val="32"/>
        </w:rPr>
        <w:t>营业执照</w:t>
      </w:r>
      <w:r w:rsidR="00F3486D">
        <w:rPr>
          <w:rFonts w:ascii="仿宋_GB2312" w:eastAsia="仿宋_GB2312" w:hAnsi="仿宋_GB2312" w:cs="仿宋_GB2312" w:hint="eastAsia"/>
          <w:sz w:val="32"/>
          <w:szCs w:val="32"/>
        </w:rPr>
        <w:t>（复印件）</w:t>
      </w:r>
      <w:r w:rsidR="006F3A5E" w:rsidRPr="006F41C3">
        <w:rPr>
          <w:rFonts w:ascii="仿宋_GB2312" w:eastAsia="仿宋_GB2312" w:hAnsi="仿宋_GB2312" w:cs="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6F3A5E" w:rsidRPr="006F41C3">
        <w:rPr>
          <w:rFonts w:ascii="仿宋_GB2312" w:eastAsia="仿宋_GB2312" w:hint="eastAsia"/>
          <w:sz w:val="32"/>
          <w:szCs w:val="32"/>
        </w:rPr>
        <w:t>企业年度主营业务收入及税收的材料;</w:t>
      </w:r>
    </w:p>
    <w:p w:rsidR="00B95682"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6F3A5E" w:rsidRPr="006F41C3">
        <w:rPr>
          <w:rFonts w:ascii="仿宋_GB2312" w:eastAsia="仿宋_GB2312" w:hAnsi="仿宋_GB2312" w:cs="仿宋_GB2312" w:hint="eastAsia"/>
          <w:sz w:val="32"/>
          <w:szCs w:val="32"/>
        </w:rPr>
        <w:t xml:space="preserve"> </w:t>
      </w:r>
      <w:r w:rsidR="00B95682">
        <w:rPr>
          <w:rFonts w:ascii="仿宋_GB2312" w:eastAsia="仿宋_GB2312" w:hAnsi="仿宋_GB2312" w:cs="仿宋_GB2312" w:hint="eastAsia"/>
          <w:sz w:val="32"/>
          <w:szCs w:val="32"/>
        </w:rPr>
        <w:t>法人</w:t>
      </w:r>
      <w:r>
        <w:rPr>
          <w:rFonts w:ascii="仿宋_GB2312" w:eastAsia="仿宋_GB2312" w:hAnsi="仿宋_GB2312" w:cs="仿宋_GB2312" w:hint="eastAsia"/>
          <w:sz w:val="32"/>
          <w:szCs w:val="32"/>
        </w:rPr>
        <w:t>代表</w:t>
      </w:r>
      <w:r w:rsidR="00B95682">
        <w:rPr>
          <w:rFonts w:ascii="仿宋_GB2312" w:eastAsia="仿宋_GB2312" w:hAnsi="仿宋_GB2312" w:cs="仿宋_GB2312" w:hint="eastAsia"/>
          <w:sz w:val="32"/>
          <w:szCs w:val="32"/>
        </w:rPr>
        <w:t>、经办人身份证</w:t>
      </w:r>
      <w:r w:rsidR="00B95682">
        <w:rPr>
          <w:rFonts w:ascii="仿宋_GB2312" w:eastAsia="仿宋_GB2312" w:hAnsi="仿宋_GB2312" w:cs="仿宋_GB2312"/>
          <w:sz w:val="32"/>
          <w:szCs w:val="32"/>
        </w:rPr>
        <w:t>（</w:t>
      </w:r>
      <w:r w:rsidR="001E4E79">
        <w:rPr>
          <w:rFonts w:ascii="仿宋_GB2312" w:eastAsia="仿宋_GB2312" w:hAnsi="仿宋_GB2312" w:cs="仿宋_GB2312" w:hint="eastAsia"/>
          <w:sz w:val="32"/>
          <w:szCs w:val="32"/>
        </w:rPr>
        <w:t>复印件，</w:t>
      </w:r>
      <w:r w:rsidR="00B95682">
        <w:rPr>
          <w:rFonts w:ascii="仿宋_GB2312" w:eastAsia="仿宋_GB2312" w:hAnsi="仿宋_GB2312" w:cs="仿宋_GB2312" w:hint="eastAsia"/>
          <w:sz w:val="32"/>
          <w:szCs w:val="32"/>
        </w:rPr>
        <w:t>核</w:t>
      </w:r>
      <w:r w:rsidR="00B95682">
        <w:rPr>
          <w:rFonts w:ascii="仿宋_GB2312" w:eastAsia="仿宋_GB2312" w:hAnsi="仿宋_GB2312" w:cs="仿宋_GB2312"/>
          <w:sz w:val="32"/>
          <w:szCs w:val="32"/>
        </w:rPr>
        <w:t>原件）</w:t>
      </w:r>
      <w:r w:rsidR="00B95682">
        <w:rPr>
          <w:rFonts w:ascii="仿宋_GB2312" w:eastAsia="仿宋_GB2312" w:hAnsi="仿宋_GB2312" w:cs="仿宋_GB2312" w:hint="eastAsia"/>
          <w:sz w:val="32"/>
          <w:szCs w:val="32"/>
        </w:rPr>
        <w:t>；</w:t>
      </w:r>
    </w:p>
    <w:p w:rsidR="006F3A5E"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6F3A5E" w:rsidRPr="006F41C3">
        <w:rPr>
          <w:rFonts w:ascii="仿宋_GB2312" w:eastAsia="仿宋_GB2312" w:hAnsi="仿宋_GB2312" w:cs="仿宋_GB2312" w:hint="eastAsia"/>
          <w:sz w:val="32"/>
          <w:szCs w:val="32"/>
        </w:rPr>
        <w:t>其他相关证明材料。</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六、受理部门</w:t>
      </w:r>
    </w:p>
    <w:p w:rsidR="00283EF5" w:rsidRDefault="00283EF5" w:rsidP="00306B38">
      <w:pPr>
        <w:adjustRightInd w:val="0"/>
        <w:snapToGrid w:val="0"/>
        <w:spacing w:line="560" w:lineRule="exact"/>
        <w:ind w:firstLineChars="200" w:firstLine="640"/>
        <w:jc w:val="left"/>
        <w:rPr>
          <w:rFonts w:ascii="仿宋_GB2312" w:eastAsia="仿宋_GB2312" w:hAnsi="仿宋"/>
          <w:sz w:val="32"/>
          <w:szCs w:val="32"/>
        </w:rPr>
      </w:pPr>
      <w:r w:rsidRPr="00283EF5">
        <w:rPr>
          <w:rFonts w:ascii="仿宋_GB2312" w:eastAsia="仿宋_GB2312" w:hAnsi="仿宋" w:hint="eastAsia"/>
          <w:sz w:val="32"/>
          <w:szCs w:val="32"/>
        </w:rPr>
        <w:t>中国（广西）自由贸易试验区南宁片区综合服务大厅</w:t>
      </w:r>
      <w:r w:rsidR="00B60C2B">
        <w:rPr>
          <w:rFonts w:ascii="仿宋_GB2312" w:eastAsia="仿宋_GB2312" w:hAnsi="仿宋"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hAnsi="仿宋"/>
          <w:sz w:val="32"/>
          <w:szCs w:val="32"/>
        </w:rPr>
      </w:pPr>
      <w:r w:rsidRPr="006F41C3">
        <w:rPr>
          <w:rFonts w:ascii="仿宋_GB2312" w:eastAsia="仿宋_GB2312" w:hAnsi="仿宋" w:hint="eastAsia"/>
          <w:sz w:val="32"/>
          <w:szCs w:val="32"/>
        </w:rPr>
        <w:t>地点：南宁市良庆区玉洞大道33号市民中心B座2楼南宁片区综合服务大厅政策兑现窗口</w:t>
      </w:r>
      <w:r w:rsidR="00B60C2B">
        <w:rPr>
          <w:rFonts w:ascii="仿宋_GB2312" w:eastAsia="仿宋_GB2312" w:hAnsi="仿宋"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窗口电话：0771-4780863，投诉电话：0771-3221234</w:t>
      </w:r>
      <w:r w:rsidR="00B60C2B">
        <w:rPr>
          <w:rFonts w:ascii="仿宋_GB2312" w:eastAsia="仿宋_GB2312" w:hint="eastAsia"/>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七、业务主管部门</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中国（广西）自由贸易试验区南宁片区建设工作领导小组办公室</w:t>
      </w:r>
      <w:r w:rsidR="00B60C2B">
        <w:rPr>
          <w:rFonts w:ascii="仿宋_GB2312" w:eastAsia="仿宋_GB2312"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联系电话：0771-4919311</w:t>
      </w:r>
      <w:r w:rsidR="00B60C2B">
        <w:rPr>
          <w:rFonts w:ascii="仿宋_GB2312" w:eastAsia="仿宋_GB2312" w:hint="eastAsia"/>
          <w:sz w:val="32"/>
          <w:szCs w:val="32"/>
        </w:rPr>
        <w:t>；</w:t>
      </w:r>
    </w:p>
    <w:p w:rsidR="006F3A5E" w:rsidRPr="003F660F" w:rsidRDefault="006F3A5E" w:rsidP="00306B38">
      <w:pPr>
        <w:adjustRightInd w:val="0"/>
        <w:snapToGrid w:val="0"/>
        <w:spacing w:line="560" w:lineRule="exact"/>
        <w:ind w:firstLineChars="200" w:firstLine="640"/>
        <w:jc w:val="left"/>
        <w:rPr>
          <w:rFonts w:ascii="仿宋_GB2312" w:eastAsia="仿宋_GB2312"/>
          <w:color w:val="000000" w:themeColor="text1"/>
          <w:sz w:val="32"/>
          <w:szCs w:val="32"/>
        </w:rPr>
      </w:pPr>
      <w:r w:rsidRPr="006F41C3">
        <w:rPr>
          <w:rFonts w:ascii="仿宋_GB2312" w:eastAsia="仿宋_GB2312" w:hint="eastAsia"/>
          <w:sz w:val="32"/>
          <w:szCs w:val="32"/>
        </w:rPr>
        <w:t>邮箱地址：</w:t>
      </w:r>
      <w:hyperlink r:id="rId9" w:history="1">
        <w:r w:rsidR="00B60C2B" w:rsidRPr="003F660F">
          <w:rPr>
            <w:rStyle w:val="aa"/>
            <w:rFonts w:ascii="仿宋_GB2312" w:eastAsia="仿宋_GB2312" w:hint="eastAsia"/>
            <w:color w:val="000000" w:themeColor="text1"/>
            <w:sz w:val="32"/>
            <w:szCs w:val="32"/>
            <w:u w:val="none"/>
          </w:rPr>
          <w:t>nnzmbzccxz@126.com</w:t>
        </w:r>
      </w:hyperlink>
      <w:r w:rsidR="00B60C2B" w:rsidRPr="003F660F">
        <w:rPr>
          <w:rFonts w:ascii="仿宋_GB2312" w:eastAsia="仿宋_GB2312" w:hint="eastAsia"/>
          <w:color w:val="000000" w:themeColor="text1"/>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八、受理时间</w:t>
      </w:r>
    </w:p>
    <w:p w:rsidR="006F3A5E" w:rsidRPr="0008042E" w:rsidRDefault="006F3A5E" w:rsidP="00306B38">
      <w:pPr>
        <w:spacing w:line="560" w:lineRule="exact"/>
        <w:ind w:firstLineChars="200" w:firstLine="640"/>
        <w:rPr>
          <w:rFonts w:ascii="仿宋_GB2312" w:eastAsia="仿宋_GB2312" w:hAnsi="仿宋"/>
          <w:sz w:val="32"/>
          <w:szCs w:val="32"/>
        </w:rPr>
      </w:pPr>
      <w:r w:rsidRPr="006F41C3">
        <w:rPr>
          <w:rFonts w:ascii="仿宋_GB2312" w:eastAsia="仿宋_GB2312" w:hAnsi="仿宋" w:hint="eastAsia"/>
          <w:sz w:val="32"/>
          <w:szCs w:val="32"/>
        </w:rPr>
        <w:t>周一至周五: 9:00-12:00，13:00-17:00</w:t>
      </w:r>
      <w:r w:rsidR="00B60C2B">
        <w:rPr>
          <w:rFonts w:ascii="仿宋_GB2312" w:eastAsia="仿宋_GB2312" w:hAnsi="仿宋" w:hint="eastAsia"/>
          <w:sz w:val="32"/>
          <w:szCs w:val="32"/>
        </w:rPr>
        <w:t>；</w:t>
      </w:r>
      <w:r w:rsidRPr="006F41C3">
        <w:rPr>
          <w:rFonts w:ascii="仿宋_GB2312" w:eastAsia="仿宋_GB2312" w:hAnsi="仿宋" w:hint="eastAsia"/>
          <w:sz w:val="32"/>
          <w:szCs w:val="32"/>
        </w:rPr>
        <w:t>法定节假日除外。</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lastRenderedPageBreak/>
        <w:t>九、办理时限</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60个工作日（形式审查5个工作日；税局核定5个工作日;实质审查10个工作日；资金拨付40个工作日）</w:t>
      </w:r>
      <w:r w:rsidR="00B60C2B">
        <w:rPr>
          <w:rFonts w:ascii="仿宋_GB2312" w:eastAsia="仿宋_GB2312"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Ansi="Calibri" w:cs="黑体" w:hint="eastAsia"/>
          <w:bCs/>
          <w:kern w:val="0"/>
          <w:sz w:val="32"/>
          <w:szCs w:val="32"/>
        </w:rPr>
        <w:t>（</w:t>
      </w:r>
      <w:r w:rsidR="006F41C3">
        <w:rPr>
          <w:rFonts w:ascii="仿宋_GB2312" w:eastAsia="仿宋_GB2312" w:hAnsi="Calibri" w:cs="黑体" w:hint="eastAsia"/>
          <w:bCs/>
          <w:kern w:val="0"/>
          <w:sz w:val="32"/>
          <w:szCs w:val="32"/>
        </w:rPr>
        <w:t>以上办理时限扣除法定节假日、公休日；其他需要扣除时限的特殊情况</w:t>
      </w:r>
      <w:r w:rsidRPr="006F41C3">
        <w:rPr>
          <w:rFonts w:ascii="仿宋_GB2312" w:eastAsia="仿宋_GB2312" w:hAnsi="Calibri" w:cs="黑体" w:hint="eastAsia"/>
          <w:bCs/>
          <w:kern w:val="0"/>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十、办理流程</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（一）企业申报</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申请人按照办事指南要求向政策兑现窗口提交申报资料。</w:t>
      </w: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负责形式审查，符合条件且提交的申请资料齐全的，予以受理；符合条件但材料不齐全的，一次性告知限期补正材料；不符合条件的，不予受理。</w:t>
      </w:r>
    </w:p>
    <w:p w:rsidR="006F3A5E" w:rsidRPr="006F41C3" w:rsidRDefault="006F3A5E" w:rsidP="00306B38">
      <w:pPr>
        <w:numPr>
          <w:ilvl w:val="0"/>
          <w:numId w:val="7"/>
        </w:num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部门审查</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组织各相关部门审核并专题研究后报</w:t>
      </w: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按决策机制进行审议。</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（三）拨付奖励资金</w:t>
      </w:r>
    </w:p>
    <w:p w:rsidR="006F3A5E"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通过审议的，按照有关规定，向市财政局申请按程序办理奖励资金审核拨付手续。</w:t>
      </w:r>
    </w:p>
    <w:p w:rsidR="00581AC8" w:rsidRPr="006F41C3" w:rsidRDefault="00581AC8" w:rsidP="00306B38">
      <w:pPr>
        <w:adjustRightInd w:val="0"/>
        <w:snapToGrid w:val="0"/>
        <w:spacing w:line="560" w:lineRule="exact"/>
        <w:ind w:firstLineChars="200" w:firstLine="640"/>
        <w:jc w:val="left"/>
        <w:rPr>
          <w:rFonts w:ascii="仿宋_GB2312" w:eastAsia="仿宋_GB2312"/>
          <w:sz w:val="32"/>
          <w:szCs w:val="32"/>
        </w:rPr>
      </w:pP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4-1-</w:t>
      </w:r>
      <w:r w:rsidRPr="006F41C3">
        <w:rPr>
          <w:rFonts w:ascii="仿宋_GB2312" w:eastAsia="仿宋_GB2312" w:hint="eastAsia"/>
          <w:sz w:val="32"/>
          <w:szCs w:val="32"/>
        </w:rPr>
        <w:t>1.申请表（模板）</w:t>
      </w:r>
    </w:p>
    <w:p w:rsidR="006F3A5E" w:rsidRPr="006F41C3" w:rsidRDefault="006C6251" w:rsidP="006C6251">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4-1-</w:t>
      </w:r>
      <w:r w:rsidR="006F3A5E" w:rsidRPr="006F41C3">
        <w:rPr>
          <w:rFonts w:ascii="仿宋_GB2312" w:eastAsia="仿宋_GB2312" w:hint="eastAsia"/>
          <w:sz w:val="32"/>
          <w:szCs w:val="32"/>
        </w:rPr>
        <w:t>2.授权</w:t>
      </w:r>
      <w:r w:rsidR="00F3486D" w:rsidRPr="006F41C3">
        <w:rPr>
          <w:rFonts w:ascii="仿宋_GB2312" w:eastAsia="仿宋_GB2312" w:hint="eastAsia"/>
          <w:sz w:val="32"/>
          <w:szCs w:val="32"/>
        </w:rPr>
        <w:t>委托书</w:t>
      </w:r>
      <w:r w:rsidR="00006358" w:rsidRPr="006F41C3">
        <w:rPr>
          <w:rFonts w:ascii="仿宋_GB2312" w:eastAsia="仿宋_GB2312" w:hint="eastAsia"/>
          <w:sz w:val="32"/>
          <w:szCs w:val="32"/>
        </w:rPr>
        <w:t>（模板）</w:t>
      </w:r>
    </w:p>
    <w:p w:rsidR="006F3A5E" w:rsidRDefault="006C6251" w:rsidP="006C6251">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4-1-</w:t>
      </w:r>
      <w:r w:rsidR="006F3A5E" w:rsidRPr="006F41C3">
        <w:rPr>
          <w:rFonts w:ascii="仿宋_GB2312" w:eastAsia="仿宋_GB2312" w:hint="eastAsia"/>
          <w:sz w:val="32"/>
          <w:szCs w:val="32"/>
        </w:rPr>
        <w:t>3.承诺书</w:t>
      </w:r>
      <w:r w:rsidR="00006358" w:rsidRPr="006F41C3">
        <w:rPr>
          <w:rFonts w:ascii="仿宋_GB2312" w:eastAsia="仿宋_GB2312" w:hint="eastAsia"/>
          <w:sz w:val="32"/>
          <w:szCs w:val="32"/>
        </w:rPr>
        <w:t>（模板）</w:t>
      </w:r>
    </w:p>
    <w:p w:rsidR="006F3A5E" w:rsidRPr="00306B38" w:rsidRDefault="006F3A5E" w:rsidP="00C657BA">
      <w:pPr>
        <w:widowControl/>
        <w:spacing w:line="5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306B38">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4-1-</w:t>
      </w:r>
      <w:r w:rsidRPr="00306B38">
        <w:rPr>
          <w:rFonts w:ascii="仿宋_GB2312" w:eastAsia="仿宋_GB2312" w:hAnsi="黑体" w:hint="eastAsia"/>
          <w:sz w:val="32"/>
          <w:szCs w:val="32"/>
        </w:rPr>
        <w:t xml:space="preserve">1 </w:t>
      </w:r>
    </w:p>
    <w:p w:rsidR="006F3A5E" w:rsidRDefault="006F3A5E" w:rsidP="006F3A5E">
      <w:pPr>
        <w:spacing w:line="400" w:lineRule="exact"/>
        <w:rPr>
          <w:rStyle w:val="defaultfont1"/>
          <w:rFonts w:hAnsi="方正小标宋简体" w:cs="方正小标宋简体"/>
          <w:bCs/>
          <w:color w:val="000000"/>
        </w:rPr>
      </w:pPr>
    </w:p>
    <w:p w:rsidR="00306B38" w:rsidRPr="00581AC8" w:rsidRDefault="006F3A5E"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6F3A5E" w:rsidRPr="00581AC8" w:rsidRDefault="006F3A5E"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6F3A5E" w:rsidRPr="002E2BC9" w:rsidRDefault="006F3A5E" w:rsidP="006F3A5E">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bCs/>
                <w:sz w:val="30"/>
                <w:szCs w:val="30"/>
              </w:rPr>
            </w:pPr>
          </w:p>
        </w:tc>
      </w:tr>
      <w:tr w:rsidR="006F3A5E" w:rsidTr="005F7207">
        <w:trPr>
          <w:trHeight w:val="414"/>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p w:rsidR="005902B5" w:rsidRDefault="005902B5">
            <w:pPr>
              <w:spacing w:line="400" w:lineRule="exact"/>
              <w:rPr>
                <w:rFonts w:ascii="仿宋_GB2312" w:eastAsia="仿宋_GB2312" w:hAnsi="仿宋_GB2312" w:cs="仿宋_GB2312"/>
                <w:sz w:val="30"/>
                <w:szCs w:val="30"/>
              </w:rPr>
            </w:pPr>
          </w:p>
        </w:tc>
      </w:tr>
      <w:tr w:rsidR="006F3A5E" w:rsidTr="005F7207">
        <w:trPr>
          <w:trHeight w:val="375"/>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w:t>
            </w:r>
            <w:r w:rsidR="00A658AA">
              <w:rPr>
                <w:rFonts w:ascii="仿宋_GB2312" w:eastAsia="仿宋_GB2312" w:hAnsi="仿宋_GB2312" w:cs="仿宋_GB2312" w:hint="eastAsia"/>
                <w:sz w:val="30"/>
                <w:szCs w:val="30"/>
              </w:rPr>
              <w:t>（万元）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tc>
      </w:tr>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r>
      <w:tr w:rsidR="006F3A5E" w:rsidTr="005F7207">
        <w:trPr>
          <w:trHeight w:val="636"/>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6F3A5E" w:rsidRDefault="006F3A5E" w:rsidP="009E43C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306B38">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
                <w:bCs/>
                <w:sz w:val="30"/>
                <w:szCs w:val="30"/>
              </w:rPr>
            </w:pPr>
          </w:p>
        </w:tc>
      </w:tr>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w:t>
            </w:r>
            <w:r w:rsidR="00A658AA">
              <w:rPr>
                <w:rFonts w:ascii="仿宋_GB2312" w:eastAsia="仿宋_GB2312" w:hAnsi="仿宋_GB2312" w:cs="仿宋_GB2312" w:hint="eastAsia"/>
                <w:bCs/>
                <w:sz w:val="30"/>
                <w:szCs w:val="30"/>
              </w:rPr>
              <w:t>号码</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r>
      <w:tr w:rsidR="006F3A5E" w:rsidTr="005F7207">
        <w:trPr>
          <w:trHeight w:val="558"/>
        </w:trPr>
        <w:tc>
          <w:tcPr>
            <w:tcW w:w="1694" w:type="dxa"/>
            <w:tcBorders>
              <w:top w:val="single" w:sz="6" w:space="0" w:color="auto"/>
              <w:left w:val="single" w:sz="6" w:space="0" w:color="auto"/>
              <w:bottom w:val="single" w:sz="6" w:space="0" w:color="auto"/>
              <w:right w:val="single" w:sz="6" w:space="0" w:color="auto"/>
            </w:tcBorders>
            <w:vAlign w:val="center"/>
            <w:hideMark/>
          </w:tcPr>
          <w:p w:rsidR="0008042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w:t>
            </w:r>
            <w:r w:rsidR="00E66BF2">
              <w:rPr>
                <w:rFonts w:ascii="仿宋_GB2312" w:eastAsia="仿宋_GB2312" w:hAnsi="仿宋_GB2312" w:cs="仿宋_GB2312" w:hint="eastAsia"/>
                <w:bCs/>
                <w:sz w:val="30"/>
                <w:szCs w:val="30"/>
              </w:rPr>
              <w:t>号码</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r>
      <w:tr w:rsidR="006F3A5E" w:rsidTr="005F7207">
        <w:trPr>
          <w:cantSplit/>
          <w:trHeight w:val="558"/>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Pr="00A4225E" w:rsidRDefault="006F3A5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p w:rsidR="006F3A5E" w:rsidRDefault="006F3A5E" w:rsidP="005F7207">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6F3A5E" w:rsidRDefault="004C023D" w:rsidP="0077511D">
            <w:pPr>
              <w:spacing w:line="400" w:lineRule="exact"/>
              <w:ind w:firstLineChars="250" w:firstLine="75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6F3A5E">
              <w:rPr>
                <w:rFonts w:ascii="仿宋_GB2312" w:eastAsia="仿宋_GB2312" w:hAnsi="仿宋_GB2312" w:cs="仿宋_GB2312" w:hint="eastAsia"/>
                <w:sz w:val="30"/>
                <w:szCs w:val="30"/>
              </w:rPr>
              <w:t>南府规〔2019〕27 号</w:t>
            </w:r>
            <w:r>
              <w:rPr>
                <w:rFonts w:ascii="仿宋_GB2312" w:eastAsia="仿宋_GB2312" w:hAnsi="仿宋_GB2312" w:cs="仿宋_GB2312" w:hint="eastAsia"/>
                <w:sz w:val="30"/>
                <w:szCs w:val="30"/>
              </w:rPr>
              <w:t>）</w:t>
            </w:r>
          </w:p>
          <w:p w:rsidR="006F3A5E" w:rsidRDefault="006F3A5E">
            <w:pPr>
              <w:spacing w:line="400" w:lineRule="exact"/>
              <w:jc w:val="center"/>
              <w:rPr>
                <w:rFonts w:ascii="仿宋_GB2312" w:eastAsia="仿宋_GB2312" w:hAnsi="仿宋_GB2312" w:cs="仿宋_GB2312"/>
                <w:sz w:val="30"/>
                <w:szCs w:val="30"/>
              </w:rPr>
            </w:pPr>
          </w:p>
        </w:tc>
      </w:tr>
      <w:tr w:rsidR="006F3A5E" w:rsidTr="005F7207">
        <w:trPr>
          <w:cantSplit/>
          <w:trHeight w:val="559"/>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Pr="00A4225E" w:rsidRDefault="006F3A5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6F3A5E" w:rsidRDefault="0008042E" w:rsidP="006F0CED">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6F0CED">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□市</w:t>
            </w:r>
            <w:r w:rsidR="00306B38">
              <w:rPr>
                <w:rFonts w:ascii="仿宋_GB2312" w:eastAsia="仿宋_GB2312" w:hAnsi="仿宋_GB2312" w:cs="仿宋_GB2312" w:hint="eastAsia"/>
                <w:sz w:val="30"/>
                <w:szCs w:val="30"/>
              </w:rPr>
              <w:t>内新</w:t>
            </w:r>
            <w:r w:rsidR="006F3A5E">
              <w:rPr>
                <w:rFonts w:ascii="仿宋_GB2312" w:eastAsia="仿宋_GB2312" w:hAnsi="仿宋_GB2312" w:cs="仿宋_GB2312" w:hint="eastAsia"/>
                <w:sz w:val="30"/>
                <w:szCs w:val="30"/>
              </w:rPr>
              <w:t>迁入企业</w:t>
            </w:r>
            <w:r>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 xml:space="preserve"> </w:t>
            </w:r>
            <w:r w:rsidR="0077511D">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w:t>
            </w:r>
            <w:r w:rsidR="00306B38">
              <w:rPr>
                <w:rFonts w:ascii="仿宋_GB2312" w:eastAsia="仿宋_GB2312" w:hAnsi="仿宋_GB2312" w:cs="仿宋_GB2312" w:hint="eastAsia"/>
                <w:sz w:val="30"/>
                <w:szCs w:val="30"/>
              </w:rPr>
              <w:t>片区内</w:t>
            </w:r>
            <w:r w:rsidR="006F3A5E">
              <w:rPr>
                <w:rFonts w:ascii="仿宋_GB2312" w:eastAsia="仿宋_GB2312" w:hAnsi="仿宋_GB2312" w:cs="仿宋_GB2312" w:hint="eastAsia"/>
                <w:sz w:val="30"/>
                <w:szCs w:val="30"/>
              </w:rPr>
              <w:t>企业</w:t>
            </w:r>
          </w:p>
        </w:tc>
      </w:tr>
      <w:tr w:rsidR="006F3A5E" w:rsidTr="005F7207">
        <w:trPr>
          <w:cantSplit/>
          <w:trHeight w:val="1132"/>
        </w:trPr>
        <w:tc>
          <w:tcPr>
            <w:tcW w:w="1694" w:type="dxa"/>
            <w:tcBorders>
              <w:top w:val="single" w:sz="6" w:space="0" w:color="auto"/>
              <w:left w:val="single" w:sz="6" w:space="0" w:color="auto"/>
              <w:bottom w:val="single" w:sz="6" w:space="0" w:color="auto"/>
              <w:right w:val="single" w:sz="4" w:space="0" w:color="auto"/>
            </w:tcBorders>
            <w:vAlign w:val="center"/>
            <w:hideMark/>
          </w:tcPr>
          <w:p w:rsidR="006F3A5E" w:rsidRPr="00A4225E" w:rsidRDefault="006F3A5E"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6F3A5E" w:rsidRDefault="006F3A5E" w:rsidP="0008042E">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77511D">
              <w:rPr>
                <w:rFonts w:ascii="仿宋_GB2312" w:eastAsia="仿宋_GB2312" w:hAnsi="仿宋_GB2312" w:cs="仿宋_GB2312" w:hint="eastAsia"/>
                <w:sz w:val="30"/>
                <w:szCs w:val="30"/>
              </w:rPr>
              <w:t xml:space="preserve">  </w:t>
            </w:r>
            <w:r w:rsidR="0008042E">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77511D">
              <w:rPr>
                <w:rFonts w:ascii="仿宋_GB2312" w:eastAsia="仿宋_GB2312" w:hAnsi="仿宋_GB2312" w:cs="仿宋_GB2312" w:hint="eastAsia"/>
                <w:sz w:val="30"/>
                <w:szCs w:val="30"/>
              </w:rPr>
              <w:t xml:space="preserve"> </w:t>
            </w:r>
            <w:r w:rsidR="002B65F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□科研机构</w:t>
            </w:r>
            <w:r w:rsidR="002B65F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□其他</w:t>
            </w:r>
          </w:p>
        </w:tc>
      </w:tr>
      <w:tr w:rsidR="006F3A5E" w:rsidTr="005F7207">
        <w:trPr>
          <w:cantSplit/>
          <w:trHeight w:val="3671"/>
        </w:trPr>
        <w:tc>
          <w:tcPr>
            <w:tcW w:w="1694" w:type="dxa"/>
            <w:tcBorders>
              <w:top w:val="single" w:sz="6" w:space="0" w:color="auto"/>
              <w:left w:val="single" w:sz="6" w:space="0" w:color="auto"/>
              <w:bottom w:val="single" w:sz="6" w:space="0" w:color="auto"/>
              <w:right w:val="single" w:sz="4" w:space="0" w:color="auto"/>
            </w:tcBorders>
            <w:vAlign w:val="center"/>
            <w:hideMark/>
          </w:tcPr>
          <w:p w:rsidR="006F3A5E" w:rsidRDefault="006F3A5E">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6F3A5E" w:rsidRDefault="006F3A5E">
            <w:pPr>
              <w:spacing w:line="400" w:lineRule="exact"/>
              <w:rPr>
                <w:rFonts w:ascii="仿宋_GB2312" w:eastAsia="仿宋_GB2312" w:hAnsi="仿宋_GB2312" w:cs="仿宋_GB2312"/>
                <w:bCs/>
                <w:sz w:val="30"/>
                <w:szCs w:val="30"/>
              </w:rPr>
            </w:pP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002B65F3"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sidR="002B65F3">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sidR="000B5AB6">
              <w:rPr>
                <w:rFonts w:ascii="仿宋_GB2312" w:eastAsia="仿宋_GB2312" w:hAnsi="仿宋_GB2312" w:cs="仿宋_GB2312" w:hint="eastAsia"/>
                <w:b/>
                <w:sz w:val="30"/>
                <w:szCs w:val="30"/>
              </w:rPr>
              <w:t>一次性奖励</w:t>
            </w:r>
            <w:r w:rsidR="0077511D">
              <w:rPr>
                <w:rFonts w:ascii="仿宋_GB2312" w:eastAsia="仿宋_GB2312" w:hAnsi="仿宋_GB2312" w:cs="仿宋_GB2312" w:hint="eastAsia"/>
                <w:b/>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人才</w:t>
            </w:r>
            <w:r w:rsidR="000B5AB6">
              <w:rPr>
                <w:rFonts w:ascii="仿宋_GB2312" w:eastAsia="仿宋_GB2312" w:hAnsi="仿宋_GB2312" w:cs="仿宋_GB2312" w:hint="eastAsia"/>
                <w:b/>
                <w:sz w:val="30"/>
                <w:szCs w:val="30"/>
              </w:rPr>
              <w:t>贡献奖励</w:t>
            </w:r>
            <w:r w:rsidR="002B65F3">
              <w:rPr>
                <w:rFonts w:ascii="仿宋_GB2312" w:eastAsia="仿宋_GB2312" w:hAnsi="仿宋_GB2312" w:cs="仿宋_GB2312" w:hint="eastAsia"/>
                <w:b/>
                <w:sz w:val="30"/>
                <w:szCs w:val="30"/>
              </w:rPr>
              <w:t xml:space="preserve">  </w:t>
            </w:r>
            <w:r w:rsidR="000B5AB6">
              <w:rPr>
                <w:rFonts w:ascii="仿宋_GB2312" w:eastAsia="仿宋_GB2312" w:hAnsi="仿宋_GB2312" w:cs="仿宋_GB2312" w:hint="eastAsia"/>
                <w:b/>
                <w:sz w:val="30"/>
                <w:szCs w:val="30"/>
              </w:rPr>
              <w:t xml:space="preserve"> </w:t>
            </w:r>
            <w:r w:rsidR="002B65F3">
              <w:rPr>
                <w:rFonts w:ascii="仿宋_GB2312" w:eastAsia="仿宋_GB2312" w:hAnsi="仿宋_GB2312" w:cs="仿宋_GB2312" w:hint="eastAsia"/>
                <w:b/>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p>
          <w:p w:rsidR="006F3A5E" w:rsidRPr="000B5AB6" w:rsidRDefault="006F3A5E">
            <w:pPr>
              <w:spacing w:line="400" w:lineRule="exact"/>
              <w:rPr>
                <w:rFonts w:ascii="仿宋_GB2312" w:eastAsia="仿宋_GB2312" w:hAnsi="仿宋_GB2312" w:cs="仿宋_GB2312"/>
                <w:b/>
                <w:sz w:val="30"/>
                <w:szCs w:val="30"/>
              </w:rPr>
            </w:pPr>
          </w:p>
          <w:p w:rsidR="006F3A5E"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w:t>
            </w:r>
            <w:r w:rsidR="0028395F">
              <w:rPr>
                <w:rFonts w:ascii="仿宋_GB2312" w:eastAsia="仿宋_GB2312" w:hAnsi="仿宋_GB2312" w:cs="仿宋_GB2312" w:hint="eastAsia"/>
                <w:b/>
                <w:bCs/>
                <w:sz w:val="30"/>
                <w:szCs w:val="30"/>
              </w:rPr>
              <w:t>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6F3A5E" w:rsidTr="005F7207">
        <w:trPr>
          <w:cantSplit/>
          <w:trHeight w:val="4117"/>
        </w:trPr>
        <w:tc>
          <w:tcPr>
            <w:tcW w:w="1694" w:type="dxa"/>
            <w:tcBorders>
              <w:top w:val="single" w:sz="6" w:space="0" w:color="auto"/>
              <w:left w:val="single" w:sz="6" w:space="0" w:color="auto"/>
              <w:bottom w:val="single" w:sz="4" w:space="0" w:color="auto"/>
              <w:right w:val="single" w:sz="4" w:space="0" w:color="auto"/>
            </w:tcBorders>
            <w:vAlign w:val="center"/>
            <w:hideMark/>
          </w:tcPr>
          <w:p w:rsidR="006F3A5E" w:rsidRDefault="006F3A5E"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6F3A5E" w:rsidRDefault="006F3A5E"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6F3A5E"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6D07DB"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w:t>
            </w:r>
            <w:r w:rsidR="002B65F3">
              <w:rPr>
                <w:rFonts w:ascii="仿宋_GB2312" w:eastAsia="仿宋_GB2312" w:hAnsi="仿宋_GB2312" w:cs="仿宋_GB2312" w:hint="eastAsia"/>
                <w:kern w:val="0"/>
                <w:sz w:val="30"/>
                <w:szCs w:val="30"/>
              </w:rPr>
              <w:t>单位</w:t>
            </w:r>
            <w:r>
              <w:rPr>
                <w:rFonts w:ascii="仿宋_GB2312" w:eastAsia="仿宋_GB2312" w:hAnsi="仿宋_GB2312" w:cs="仿宋_GB2312" w:hint="eastAsia"/>
                <w:kern w:val="0"/>
                <w:sz w:val="30"/>
                <w:szCs w:val="30"/>
              </w:rPr>
              <w:t>对此承担一切法律责任。</w:t>
            </w:r>
          </w:p>
          <w:p w:rsidR="006F3A5E"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w:t>
            </w:r>
            <w:r w:rsidR="002B65F3">
              <w:rPr>
                <w:rFonts w:ascii="仿宋_GB2312" w:eastAsia="仿宋_GB2312" w:hAnsi="仿宋_GB2312" w:cs="仿宋_GB2312" w:hint="eastAsia"/>
                <w:kern w:val="0"/>
                <w:sz w:val="30"/>
                <w:szCs w:val="30"/>
              </w:rPr>
              <w:t>单位</w:t>
            </w:r>
            <w:r>
              <w:rPr>
                <w:rFonts w:ascii="仿宋_GB2312" w:eastAsia="仿宋_GB2312" w:hAnsi="仿宋_GB2312" w:cs="仿宋_GB2312" w:hint="eastAsia"/>
                <w:kern w:val="0"/>
                <w:sz w:val="30"/>
                <w:szCs w:val="30"/>
              </w:rPr>
              <w:t>对此承担一切责任。</w:t>
            </w:r>
          </w:p>
          <w:p w:rsidR="006F3A5E" w:rsidRDefault="006F3A5E">
            <w:pPr>
              <w:widowControl/>
              <w:spacing w:line="400" w:lineRule="exact"/>
              <w:ind w:firstLineChars="200" w:firstLine="600"/>
              <w:jc w:val="left"/>
              <w:rPr>
                <w:rFonts w:ascii="仿宋_GB2312" w:eastAsia="仿宋_GB2312" w:hAnsi="仿宋_GB2312" w:cs="仿宋_GB2312"/>
                <w:kern w:val="0"/>
                <w:sz w:val="30"/>
                <w:szCs w:val="30"/>
              </w:rPr>
            </w:pPr>
          </w:p>
          <w:p w:rsidR="006F3A5E" w:rsidRDefault="006F3A5E">
            <w:pPr>
              <w:spacing w:line="400" w:lineRule="exact"/>
              <w:jc w:val="center"/>
              <w:rPr>
                <w:rFonts w:ascii="仿宋_GB2312" w:eastAsia="仿宋_GB2312" w:hAnsi="仿宋_GB2312" w:cs="仿宋_GB2312"/>
                <w:sz w:val="30"/>
                <w:szCs w:val="30"/>
              </w:rPr>
            </w:pPr>
          </w:p>
          <w:p w:rsidR="002B65F3"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w:t>
            </w:r>
            <w:r w:rsidR="002B65F3">
              <w:rPr>
                <w:rFonts w:ascii="仿宋_GB2312" w:eastAsia="仿宋_GB2312" w:hAnsi="仿宋_GB2312" w:cs="仿宋_GB2312" w:hint="eastAsia"/>
                <w:sz w:val="30"/>
                <w:szCs w:val="30"/>
              </w:rPr>
              <w:t>代表或授权代理人</w:t>
            </w:r>
            <w:r>
              <w:rPr>
                <w:rFonts w:ascii="仿宋_GB2312" w:eastAsia="仿宋_GB2312" w:hAnsi="仿宋_GB2312" w:cs="仿宋_GB2312" w:hint="eastAsia"/>
                <w:sz w:val="30"/>
                <w:szCs w:val="30"/>
              </w:rPr>
              <w:t>签字：</w:t>
            </w:r>
          </w:p>
          <w:p w:rsidR="006F3A5E"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6F3A5E" w:rsidRDefault="006F3A5E">
            <w:pPr>
              <w:spacing w:line="400" w:lineRule="exact"/>
              <w:jc w:val="right"/>
              <w:rPr>
                <w:rFonts w:ascii="仿宋_GB2312" w:eastAsia="仿宋_GB2312" w:hAnsi="仿宋_GB2312" w:cs="仿宋_GB2312"/>
                <w:sz w:val="30"/>
                <w:szCs w:val="30"/>
              </w:rPr>
            </w:pPr>
          </w:p>
          <w:p w:rsidR="006F3A5E" w:rsidRDefault="006F3A5E">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6F3A5E" w:rsidRDefault="006F3A5E">
            <w:pPr>
              <w:spacing w:line="400" w:lineRule="exact"/>
              <w:jc w:val="center"/>
              <w:rPr>
                <w:rFonts w:ascii="仿宋_GB2312" w:eastAsia="仿宋_GB2312" w:hAnsi="仿宋_GB2312" w:cs="仿宋_GB2312"/>
                <w:sz w:val="30"/>
                <w:szCs w:val="30"/>
              </w:rPr>
            </w:pPr>
          </w:p>
          <w:p w:rsidR="006F3A5E" w:rsidRDefault="006F3A5E" w:rsidP="009E43CD">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sidR="002B65F3">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sidR="002B65F3">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widowControl/>
        <w:jc w:val="left"/>
        <w:rPr>
          <w:rFonts w:ascii="仿宋_GB2312" w:eastAsia="仿宋_GB2312"/>
          <w:sz w:val="32"/>
          <w:szCs w:val="32"/>
        </w:rPr>
        <w:sectPr w:rsidR="006F3A5E" w:rsidRPr="008F34FB" w:rsidSect="00581AC8">
          <w:pgSz w:w="11906" w:h="16838"/>
          <w:pgMar w:top="1588" w:right="1418" w:bottom="1701" w:left="1418" w:header="851" w:footer="992" w:gutter="0"/>
          <w:cols w:space="720"/>
        </w:sectPr>
      </w:pPr>
    </w:p>
    <w:p w:rsidR="006F3A5E" w:rsidRPr="008F34FB" w:rsidRDefault="006F3A5E" w:rsidP="006F3A5E">
      <w:pPr>
        <w:adjustRightInd w:val="0"/>
        <w:snapToGrid w:val="0"/>
        <w:spacing w:line="400" w:lineRule="exact"/>
        <w:rPr>
          <w:rFonts w:ascii="仿宋_GB2312" w:eastAsia="仿宋_GB2312" w:hAnsi="黑体"/>
          <w:sz w:val="32"/>
          <w:szCs w:val="32"/>
        </w:rPr>
      </w:pPr>
      <w:r w:rsidRPr="008F34FB">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4-1-</w:t>
      </w:r>
      <w:r w:rsidRPr="008F34FB">
        <w:rPr>
          <w:rFonts w:ascii="仿宋_GB2312" w:eastAsia="仿宋_GB2312" w:hAnsi="黑体" w:hint="eastAsia"/>
          <w:sz w:val="32"/>
          <w:szCs w:val="32"/>
        </w:rPr>
        <w:t>2</w:t>
      </w:r>
    </w:p>
    <w:p w:rsidR="006246DB" w:rsidRDefault="006246DB" w:rsidP="006246DB">
      <w:pPr>
        <w:spacing w:line="600" w:lineRule="exact"/>
        <w:jc w:val="center"/>
        <w:rPr>
          <w:rFonts w:ascii="仿宋_GB2312" w:eastAsia="仿宋_GB2312" w:hAnsi="方正小标宋简体" w:cs="方正小标宋简体"/>
          <w:b/>
          <w:sz w:val="36"/>
          <w:szCs w:val="36"/>
        </w:rPr>
      </w:pPr>
    </w:p>
    <w:p w:rsidR="006F3A5E" w:rsidRPr="00581AC8" w:rsidRDefault="006F3A5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授权</w:t>
      </w:r>
      <w:r w:rsidR="00F3486D" w:rsidRPr="00581AC8">
        <w:rPr>
          <w:rStyle w:val="defaultfont1"/>
          <w:rFonts w:ascii="方正小标宋简体" w:eastAsia="方正小标宋简体" w:hint="eastAsia"/>
          <w:bCs/>
          <w:color w:val="000000"/>
          <w:sz w:val="36"/>
        </w:rPr>
        <w:t>委托</w:t>
      </w:r>
      <w:r w:rsidRPr="00581AC8">
        <w:rPr>
          <w:rStyle w:val="defaultfont1"/>
          <w:rFonts w:ascii="方正小标宋简体" w:eastAsia="方正小标宋简体" w:hint="eastAsia"/>
          <w:bCs/>
          <w:color w:val="000000"/>
          <w:sz w:val="36"/>
        </w:rPr>
        <w:t>书（模板）</w:t>
      </w:r>
    </w:p>
    <w:p w:rsidR="006F3A5E" w:rsidRPr="008F34FB" w:rsidRDefault="006F3A5E" w:rsidP="006F3A5E">
      <w:pPr>
        <w:spacing w:line="400" w:lineRule="exact"/>
        <w:rPr>
          <w:rFonts w:ascii="仿宋_GB2312" w:eastAsia="仿宋_GB2312"/>
          <w:sz w:val="32"/>
          <w:szCs w:val="32"/>
        </w:rPr>
      </w:pPr>
    </w:p>
    <w:p w:rsidR="006F3A5E" w:rsidRPr="008F34FB" w:rsidRDefault="006F3A5E" w:rsidP="00920768">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sidR="00920768">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sidR="00920768">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00F3486D" w:rsidRPr="008F34FB">
        <w:rPr>
          <w:rFonts w:ascii="仿宋_GB2312" w:eastAsia="仿宋_GB2312" w:hAnsi="仿宋_GB2312" w:cs="仿宋_GB2312" w:hint="eastAsia"/>
          <w:sz w:val="32"/>
          <w:szCs w:val="32"/>
          <w:u w:val="single"/>
        </w:rPr>
        <w:t xml:space="preserve">    </w:t>
      </w:r>
      <w:r w:rsidR="00920768">
        <w:rPr>
          <w:rFonts w:ascii="仿宋_GB2312" w:eastAsia="仿宋_GB2312" w:hAnsi="仿宋_GB2312" w:cs="仿宋_GB2312" w:hint="eastAsia"/>
          <w:sz w:val="32"/>
          <w:szCs w:val="32"/>
          <w:u w:val="single"/>
        </w:rPr>
        <w:t xml:space="preserve">  </w:t>
      </w:r>
      <w:r w:rsidR="00F3486D"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00F3486D" w:rsidRPr="008F34FB">
        <w:rPr>
          <w:rFonts w:ascii="仿宋_GB2312" w:eastAsia="仿宋_GB2312" w:hAnsi="仿宋_GB2312" w:cs="仿宋_GB2312" w:hint="eastAsia"/>
          <w:sz w:val="32"/>
          <w:szCs w:val="32"/>
          <w:u w:val="single"/>
        </w:rPr>
        <w:t xml:space="preserve">     </w:t>
      </w:r>
      <w:r w:rsidR="00F3486D">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p>
    <w:p w:rsidR="00920768" w:rsidRPr="008F34FB" w:rsidRDefault="006F3A5E" w:rsidP="00920768">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6F3A5E" w:rsidRPr="008F34FB" w:rsidRDefault="006F3A5E" w:rsidP="00920768">
      <w:pPr>
        <w:adjustRightInd w:val="0"/>
        <w:snapToGrid w:val="0"/>
        <w:spacing w:line="600" w:lineRule="exact"/>
        <w:jc w:val="center"/>
        <w:rPr>
          <w:rFonts w:ascii="仿宋_GB2312" w:eastAsia="仿宋_GB2312" w:hAnsi="黑体"/>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6F3A5E" w:rsidRPr="008F34FB" w:rsidRDefault="006F3A5E" w:rsidP="006F3A5E">
      <w:pPr>
        <w:spacing w:line="400" w:lineRule="exact"/>
        <w:rPr>
          <w:rFonts w:ascii="仿宋_GB2312" w:eastAsia="仿宋_GB2312" w:hAnsi="黑体" w:cs="Times New Roman"/>
          <w:sz w:val="32"/>
          <w:szCs w:val="32"/>
        </w:rPr>
      </w:pPr>
      <w:r w:rsidRPr="008F34FB">
        <w:rPr>
          <w:rFonts w:ascii="仿宋_GB2312" w:eastAsia="仿宋_GB2312" w:hAnsi="黑体" w:cs="Times New Roman" w:hint="eastAsia"/>
          <w:sz w:val="32"/>
          <w:szCs w:val="32"/>
        </w:rPr>
        <w:lastRenderedPageBreak/>
        <w:t>附件</w:t>
      </w:r>
      <w:r w:rsidR="006C6251">
        <w:rPr>
          <w:rFonts w:ascii="仿宋_GB2312" w:eastAsia="仿宋_GB2312" w:hAnsi="仿宋_GB2312" w:cs="仿宋_GB2312" w:hint="eastAsia"/>
          <w:sz w:val="32"/>
          <w:szCs w:val="32"/>
        </w:rPr>
        <w:t>4-1-</w:t>
      </w:r>
      <w:r w:rsidRPr="008F34FB">
        <w:rPr>
          <w:rFonts w:ascii="仿宋_GB2312" w:eastAsia="仿宋_GB2312" w:hAnsi="黑体" w:cs="Times New Roman" w:hint="eastAsia"/>
          <w:sz w:val="32"/>
          <w:szCs w:val="32"/>
        </w:rPr>
        <w:t>3</w:t>
      </w:r>
    </w:p>
    <w:p w:rsidR="006F3A5E" w:rsidRPr="00581AC8" w:rsidRDefault="006F3A5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承诺书（模板）</w:t>
      </w:r>
    </w:p>
    <w:p w:rsidR="006F3A5E" w:rsidRPr="008F34FB" w:rsidRDefault="006F3A5E" w:rsidP="006246DB">
      <w:pPr>
        <w:spacing w:line="600" w:lineRule="exact"/>
        <w:ind w:firstLineChars="950" w:firstLine="3052"/>
        <w:rPr>
          <w:rFonts w:ascii="仿宋_GB2312" w:eastAsia="仿宋_GB2312" w:hAnsi="方正小标宋简体" w:cs="方正小标宋简体"/>
          <w:b/>
          <w:sz w:val="32"/>
          <w:szCs w:val="32"/>
        </w:rPr>
      </w:pPr>
    </w:p>
    <w:p w:rsidR="006F3A5E" w:rsidRPr="008F34FB" w:rsidRDefault="006F3A5E" w:rsidP="006246DB">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sidR="006246DB">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008D3685" w:rsidRPr="006246DB">
        <w:rPr>
          <w:rFonts w:ascii="仿宋_GB2312" w:eastAsia="仿宋_GB2312" w:hAnsi="仿宋_GB2312" w:cs="仿宋_GB2312" w:hint="eastAsia"/>
          <w:sz w:val="32"/>
          <w:szCs w:val="32"/>
          <w:u w:val="single"/>
        </w:rPr>
        <w:t xml:space="preserve">  </w:t>
      </w:r>
      <w:r w:rsidR="00F457A3"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008D3685" w:rsidRPr="006246DB">
        <w:rPr>
          <w:rFonts w:ascii="仿宋_GB2312" w:eastAsia="仿宋_GB2312" w:hAnsi="仿宋_GB2312" w:cs="仿宋_GB2312" w:hint="eastAsia"/>
          <w:sz w:val="32"/>
          <w:szCs w:val="32"/>
          <w:u w:val="single"/>
        </w:rPr>
        <w:t xml:space="preserve">  </w:t>
      </w:r>
      <w:r w:rsidR="00F457A3"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008D3685" w:rsidRPr="006246D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008D3685"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sidR="008D3685">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sidR="006246DB">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sidR="006246DB">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p>
    <w:p w:rsidR="006F3A5E" w:rsidRPr="008F34FB" w:rsidRDefault="006F3A5E" w:rsidP="006246DB">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6F3A5E" w:rsidRPr="008F34FB" w:rsidRDefault="006F3A5E" w:rsidP="006246DB">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870F3C" w:rsidRDefault="00C76C3D" w:rsidP="006246DB">
      <w:pPr>
        <w:widowControl/>
        <w:spacing w:line="600" w:lineRule="exact"/>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3B1A7F" w:rsidRDefault="003B1A7F" w:rsidP="003B1A7F">
      <w:pPr>
        <w:spacing w:line="400" w:lineRule="exact"/>
        <w:jc w:val="center"/>
        <w:rPr>
          <w:rFonts w:ascii="方正小标宋简体" w:eastAsia="方正小标宋简体"/>
          <w:bCs/>
          <w:sz w:val="36"/>
          <w:szCs w:val="36"/>
        </w:rPr>
      </w:pPr>
      <w:r w:rsidRPr="00261982">
        <w:rPr>
          <w:rFonts w:ascii="方正小标宋简体" w:eastAsia="方正小标宋简体" w:hint="eastAsia"/>
          <w:bCs/>
          <w:sz w:val="36"/>
          <w:szCs w:val="36"/>
        </w:rPr>
        <w:lastRenderedPageBreak/>
        <w:t>地方经济贡献奖励一次性告知材料</w:t>
      </w:r>
    </w:p>
    <w:p w:rsidR="00581AC8" w:rsidRPr="00261982" w:rsidRDefault="00581AC8" w:rsidP="003B1A7F">
      <w:pPr>
        <w:spacing w:line="400" w:lineRule="exact"/>
        <w:jc w:val="center"/>
        <w:rPr>
          <w:rFonts w:ascii="方正小标宋简体" w:eastAsia="方正小标宋简体" w:hAnsi="黑体" w:cs="Times New Roman"/>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982B5B" w:rsidRPr="003846EF" w:rsidTr="00581AC8">
        <w:trPr>
          <w:trHeight w:val="706"/>
          <w:jc w:val="center"/>
        </w:trPr>
        <w:tc>
          <w:tcPr>
            <w:tcW w:w="2276" w:type="dxa"/>
            <w:shd w:val="clear" w:color="auto" w:fill="auto"/>
            <w:vAlign w:val="center"/>
          </w:tcPr>
          <w:p w:rsidR="00982B5B" w:rsidRPr="00A4225E" w:rsidRDefault="00982B5B" w:rsidP="00581AC8">
            <w:pPr>
              <w:spacing w:line="400" w:lineRule="exact"/>
              <w:ind w:firstLineChars="150" w:firstLine="452"/>
              <w:jc w:val="center"/>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982B5B" w:rsidRPr="003846EF" w:rsidRDefault="00982B5B" w:rsidP="00581AC8">
            <w:pPr>
              <w:spacing w:line="400" w:lineRule="exact"/>
              <w:rPr>
                <w:rFonts w:ascii="仿宋_GB2312" w:eastAsia="仿宋_GB2312"/>
                <w:sz w:val="30"/>
                <w:szCs w:val="30"/>
              </w:rPr>
            </w:pPr>
            <w:r w:rsidRPr="003846EF">
              <w:rPr>
                <w:rFonts w:ascii="仿宋_GB2312" w:eastAsia="仿宋_GB2312" w:hint="eastAsia"/>
                <w:sz w:val="30"/>
                <w:szCs w:val="30"/>
              </w:rPr>
              <w:t>自贸</w:t>
            </w:r>
            <w:r w:rsidR="008D3685">
              <w:rPr>
                <w:rFonts w:ascii="仿宋_GB2312" w:eastAsia="仿宋_GB2312" w:hint="eastAsia"/>
                <w:sz w:val="30"/>
                <w:szCs w:val="30"/>
              </w:rPr>
              <w:t>试验</w:t>
            </w:r>
            <w:r w:rsidRPr="003846EF">
              <w:rPr>
                <w:rFonts w:ascii="仿宋_GB2312" w:eastAsia="仿宋_GB2312" w:hint="eastAsia"/>
                <w:sz w:val="30"/>
                <w:szCs w:val="30"/>
              </w:rPr>
              <w:t>区南宁片区支持政策</w:t>
            </w:r>
            <w:r w:rsidRPr="003846EF">
              <w:rPr>
                <w:rFonts w:ascii="仿宋_GB2312" w:eastAsia="仿宋_GB2312" w:hint="eastAsia"/>
                <w:bCs/>
                <w:sz w:val="30"/>
                <w:szCs w:val="30"/>
              </w:rPr>
              <w:t>地方</w:t>
            </w:r>
            <w:r w:rsidRPr="003846EF">
              <w:rPr>
                <w:rFonts w:ascii="仿宋_GB2312" w:eastAsia="仿宋_GB2312"/>
                <w:bCs/>
                <w:sz w:val="30"/>
                <w:szCs w:val="30"/>
              </w:rPr>
              <w:t>经济贡献奖励</w:t>
            </w:r>
          </w:p>
        </w:tc>
      </w:tr>
      <w:tr w:rsidR="00982B5B" w:rsidRPr="003846EF" w:rsidTr="00581AC8">
        <w:trPr>
          <w:trHeight w:val="70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982B5B" w:rsidRPr="003846EF" w:rsidRDefault="00982B5B" w:rsidP="00581AC8">
            <w:pPr>
              <w:adjustRightInd w:val="0"/>
              <w:snapToGrid w:val="0"/>
              <w:spacing w:line="400" w:lineRule="exact"/>
              <w:rPr>
                <w:rFonts w:ascii="仿宋_GB2312" w:eastAsia="仿宋_GB2312" w:hAnsi="仿宋_GB2312" w:cs="仿宋_GB2312"/>
                <w:sz w:val="30"/>
                <w:szCs w:val="30"/>
              </w:rPr>
            </w:pPr>
            <w:r w:rsidRPr="003846EF">
              <w:rPr>
                <w:rFonts w:ascii="仿宋_GB2312" w:eastAsia="仿宋_GB2312" w:hAnsi="仿宋_GB2312" w:cs="仿宋_GB2312" w:hint="eastAsia"/>
                <w:sz w:val="30"/>
                <w:szCs w:val="30"/>
              </w:rPr>
              <w:t>中国</w:t>
            </w:r>
            <w:r w:rsidR="00756D70">
              <w:rPr>
                <w:rFonts w:ascii="仿宋_GB2312" w:eastAsia="仿宋_GB2312" w:hAnsi="仿宋_GB2312" w:cs="仿宋_GB2312"/>
                <w:sz w:val="30"/>
                <w:szCs w:val="30"/>
              </w:rPr>
              <w:t>（</w:t>
            </w:r>
            <w:r w:rsidRPr="003846EF">
              <w:rPr>
                <w:rFonts w:ascii="仿宋_GB2312" w:eastAsia="仿宋_GB2312" w:hAnsi="仿宋_GB2312" w:cs="仿宋_GB2312" w:hint="eastAsia"/>
                <w:sz w:val="30"/>
                <w:szCs w:val="30"/>
              </w:rPr>
              <w:t>广西</w:t>
            </w:r>
            <w:r w:rsidR="00756D70">
              <w:rPr>
                <w:rFonts w:ascii="仿宋_GB2312" w:eastAsia="仿宋_GB2312" w:hAnsi="仿宋_GB2312" w:cs="仿宋_GB2312"/>
                <w:sz w:val="30"/>
                <w:szCs w:val="30"/>
              </w:rPr>
              <w:t>）</w:t>
            </w:r>
            <w:r w:rsidRPr="003846EF">
              <w:rPr>
                <w:rFonts w:ascii="仿宋_GB2312" w:eastAsia="仿宋_GB2312" w:hAnsi="仿宋_GB2312" w:cs="仿宋_GB2312" w:hint="eastAsia"/>
                <w:sz w:val="30"/>
                <w:szCs w:val="30"/>
              </w:rPr>
              <w:t>自由</w:t>
            </w:r>
            <w:r w:rsidRPr="003846EF">
              <w:rPr>
                <w:rFonts w:ascii="仿宋_GB2312" w:eastAsia="仿宋_GB2312" w:hAnsi="仿宋_GB2312" w:cs="仿宋_GB2312"/>
                <w:sz w:val="30"/>
                <w:szCs w:val="30"/>
              </w:rPr>
              <w:t>贸易试验区</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p>
        </w:tc>
      </w:tr>
      <w:tr w:rsidR="00982B5B" w:rsidRPr="003846EF" w:rsidTr="00581AC8">
        <w:trPr>
          <w:trHeight w:val="1191"/>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982B5B" w:rsidRPr="003846EF" w:rsidRDefault="00982B5B" w:rsidP="00581AC8">
            <w:pPr>
              <w:adjustRightInd w:val="0"/>
              <w:snapToGrid w:val="0"/>
              <w:spacing w:line="400" w:lineRule="exact"/>
              <w:rPr>
                <w:rFonts w:ascii="仿宋_GB2312" w:eastAsia="仿宋_GB2312"/>
                <w:sz w:val="30"/>
                <w:szCs w:val="30"/>
              </w:rPr>
            </w:pPr>
            <w:r w:rsidRPr="003846EF">
              <w:rPr>
                <w:rFonts w:ascii="仿宋_GB2312" w:eastAsia="仿宋_GB2312" w:hint="eastAsia"/>
                <w:sz w:val="30"/>
                <w:szCs w:val="30"/>
              </w:rPr>
              <w:t>《加快建设中国（广西）自由贸易试验区南宁片区支持政策》</w:t>
            </w:r>
            <w:r w:rsidR="008D3685">
              <w:rPr>
                <w:rFonts w:ascii="仿宋_GB2312" w:eastAsia="仿宋_GB2312" w:hint="eastAsia"/>
                <w:sz w:val="30"/>
                <w:szCs w:val="30"/>
              </w:rPr>
              <w:t>（</w:t>
            </w:r>
            <w:r w:rsidRPr="003846EF">
              <w:rPr>
                <w:rFonts w:ascii="仿宋_GB2312" w:eastAsia="仿宋_GB2312" w:hint="eastAsia"/>
                <w:sz w:val="30"/>
                <w:szCs w:val="30"/>
              </w:rPr>
              <w:t>南府规〔2019〕27 号</w:t>
            </w:r>
            <w:r w:rsidR="008D3685">
              <w:rPr>
                <w:rFonts w:ascii="仿宋_GB2312" w:eastAsia="仿宋_GB2312" w:hint="eastAsia"/>
                <w:sz w:val="30"/>
                <w:szCs w:val="30"/>
              </w:rPr>
              <w:t>）</w:t>
            </w:r>
          </w:p>
        </w:tc>
      </w:tr>
      <w:tr w:rsidR="00982B5B" w:rsidRPr="003846EF" w:rsidTr="00581AC8">
        <w:trPr>
          <w:trHeight w:val="2268"/>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sz w:val="30"/>
                <w:szCs w:val="30"/>
              </w:rPr>
              <w:t>60</w:t>
            </w:r>
            <w:r w:rsidRPr="003846EF">
              <w:rPr>
                <w:rFonts w:ascii="仿宋_GB2312" w:eastAsia="仿宋_GB2312" w:hint="eastAsia"/>
                <w:sz w:val="30"/>
                <w:szCs w:val="30"/>
              </w:rPr>
              <w:t>个工作日（形式审查5个工作日；税局</w:t>
            </w:r>
            <w:r w:rsidRPr="003846EF">
              <w:rPr>
                <w:rFonts w:ascii="仿宋_GB2312" w:eastAsia="仿宋_GB2312"/>
                <w:sz w:val="30"/>
                <w:szCs w:val="30"/>
              </w:rPr>
              <w:t>核定</w:t>
            </w:r>
            <w:r w:rsidRPr="003846EF">
              <w:rPr>
                <w:rFonts w:ascii="仿宋_GB2312" w:eastAsia="仿宋_GB2312" w:hint="eastAsia"/>
                <w:sz w:val="30"/>
                <w:szCs w:val="30"/>
              </w:rPr>
              <w:t>5个</w:t>
            </w:r>
            <w:r w:rsidRPr="003846EF">
              <w:rPr>
                <w:rFonts w:ascii="仿宋_GB2312" w:eastAsia="仿宋_GB2312"/>
                <w:sz w:val="30"/>
                <w:szCs w:val="30"/>
              </w:rPr>
              <w:t>工作日</w:t>
            </w:r>
            <w:r w:rsidRPr="003846EF">
              <w:rPr>
                <w:rFonts w:ascii="仿宋_GB2312" w:eastAsia="仿宋_GB2312" w:hint="eastAsia"/>
                <w:sz w:val="30"/>
                <w:szCs w:val="30"/>
              </w:rPr>
              <w:t>;实质审查</w:t>
            </w:r>
            <w:r w:rsidRPr="003846EF">
              <w:rPr>
                <w:rFonts w:ascii="仿宋_GB2312" w:eastAsia="仿宋_GB2312"/>
                <w:sz w:val="30"/>
                <w:szCs w:val="30"/>
              </w:rPr>
              <w:t>10</w:t>
            </w:r>
            <w:r w:rsidRPr="003846EF">
              <w:rPr>
                <w:rFonts w:ascii="仿宋_GB2312" w:eastAsia="仿宋_GB2312" w:hint="eastAsia"/>
                <w:sz w:val="30"/>
                <w:szCs w:val="30"/>
              </w:rPr>
              <w:t>个工作日；资金拨付40个工作日）</w:t>
            </w:r>
          </w:p>
          <w:p w:rsidR="00982B5B" w:rsidRPr="003846EF" w:rsidRDefault="00982B5B" w:rsidP="00581AC8">
            <w:pPr>
              <w:pStyle w:val="1"/>
              <w:spacing w:before="0" w:after="0" w:line="400" w:lineRule="exact"/>
              <w:ind w:firstLineChars="150" w:firstLine="450"/>
              <w:rPr>
                <w:rFonts w:ascii="仿宋_GB2312" w:eastAsia="仿宋_GB2312"/>
                <w:sz w:val="30"/>
                <w:szCs w:val="30"/>
              </w:rPr>
            </w:pPr>
            <w:r w:rsidRPr="003846EF">
              <w:rPr>
                <w:rFonts w:ascii="仿宋_GB2312" w:eastAsia="仿宋_GB2312" w:hAnsi="Calibri" w:cs="黑体" w:hint="eastAsia"/>
                <w:b w:val="0"/>
                <w:bCs w:val="0"/>
                <w:kern w:val="0"/>
                <w:sz w:val="30"/>
                <w:szCs w:val="30"/>
              </w:rPr>
              <w:t>（以上办理时限扣除法定节假日、公休日；其他需要扣除时限的特殊情况。）</w:t>
            </w:r>
          </w:p>
        </w:tc>
      </w:tr>
      <w:tr w:rsidR="00982B5B" w:rsidRPr="003846EF" w:rsidTr="00581AC8">
        <w:trPr>
          <w:trHeight w:val="1191"/>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982B5B" w:rsidRPr="003846EF" w:rsidRDefault="00982B5B" w:rsidP="00581AC8">
            <w:pPr>
              <w:adjustRightInd w:val="0"/>
              <w:snapToGrid w:val="0"/>
              <w:spacing w:line="400" w:lineRule="exact"/>
              <w:ind w:firstLineChars="250" w:firstLine="750"/>
              <w:rPr>
                <w:rFonts w:ascii="仿宋_GB2312" w:eastAsia="仿宋_GB2312"/>
                <w:sz w:val="30"/>
                <w:szCs w:val="30"/>
              </w:rPr>
            </w:pPr>
            <w:r w:rsidRPr="003846EF">
              <w:rPr>
                <w:rFonts w:ascii="仿宋_GB2312" w:eastAsia="仿宋_GB2312" w:hint="eastAsia"/>
                <w:sz w:val="30"/>
                <w:szCs w:val="30"/>
              </w:rPr>
              <w:t>符合南宁片区发展定位的新设立现代服务业（含国际贸易）和新兴制造业企业。</w:t>
            </w:r>
          </w:p>
        </w:tc>
      </w:tr>
      <w:tr w:rsidR="00982B5B" w:rsidRPr="003846EF" w:rsidTr="00581AC8">
        <w:trPr>
          <w:trHeight w:val="1077"/>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申请条件</w:t>
            </w:r>
          </w:p>
        </w:tc>
        <w:tc>
          <w:tcPr>
            <w:tcW w:w="6964" w:type="dxa"/>
            <w:shd w:val="clear" w:color="auto" w:fill="auto"/>
            <w:vAlign w:val="center"/>
          </w:tcPr>
          <w:p w:rsidR="00982B5B" w:rsidRPr="003846EF" w:rsidRDefault="00982B5B" w:rsidP="00581AC8">
            <w:pPr>
              <w:adjustRightInd w:val="0"/>
              <w:snapToGrid w:val="0"/>
              <w:spacing w:line="400" w:lineRule="exact"/>
              <w:ind w:firstLineChars="150" w:firstLine="450"/>
              <w:rPr>
                <w:rFonts w:ascii="仿宋_GB2312" w:eastAsia="仿宋_GB2312"/>
                <w:sz w:val="30"/>
                <w:szCs w:val="30"/>
              </w:rPr>
            </w:pPr>
            <w:r w:rsidRPr="003846EF">
              <w:rPr>
                <w:rFonts w:ascii="仿宋_GB2312" w:eastAsia="仿宋_GB2312" w:hint="eastAsia"/>
                <w:sz w:val="30"/>
                <w:szCs w:val="30"/>
              </w:rPr>
              <w:t>年主营业务收入达10亿元以上（含10亿元）的上述企业。</w:t>
            </w:r>
          </w:p>
        </w:tc>
      </w:tr>
      <w:tr w:rsidR="00982B5B" w:rsidRPr="003846EF" w:rsidTr="00581AC8">
        <w:trPr>
          <w:trHeight w:val="521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申报提交材料</w:t>
            </w:r>
          </w:p>
        </w:tc>
        <w:tc>
          <w:tcPr>
            <w:tcW w:w="6964" w:type="dxa"/>
            <w:shd w:val="clear" w:color="auto" w:fill="auto"/>
            <w:vAlign w:val="center"/>
          </w:tcPr>
          <w:p w:rsidR="00982B5B" w:rsidRPr="00B95682" w:rsidRDefault="00982B5B" w:rsidP="00581AC8">
            <w:pPr>
              <w:adjustRightInd w:val="0"/>
              <w:snapToGrid w:val="0"/>
              <w:spacing w:line="400" w:lineRule="exact"/>
              <w:ind w:firstLineChars="200" w:firstLine="600"/>
              <w:rPr>
                <w:rFonts w:ascii="仿宋_GB2312" w:eastAsia="仿宋_GB2312"/>
                <w:sz w:val="30"/>
                <w:szCs w:val="30"/>
              </w:rPr>
            </w:pPr>
            <w:r w:rsidRPr="00B95682">
              <w:rPr>
                <w:rFonts w:ascii="仿宋_GB2312" w:eastAsia="仿宋_GB2312" w:hint="eastAsia"/>
                <w:sz w:val="30"/>
                <w:szCs w:val="30"/>
              </w:rPr>
              <w:t>总</w:t>
            </w:r>
            <w:r w:rsidRPr="00581AC8">
              <w:rPr>
                <w:rFonts w:ascii="仿宋_GB2312" w:eastAsia="仿宋_GB2312" w:hint="eastAsia"/>
                <w:spacing w:val="-10"/>
                <w:sz w:val="30"/>
                <w:szCs w:val="30"/>
              </w:rPr>
              <w:t>体要求：申请材料一式两份；材料需加盖申请</w:t>
            </w:r>
            <w:r w:rsidR="00DC23D4" w:rsidRPr="00581AC8">
              <w:rPr>
                <w:rFonts w:ascii="仿宋_GB2312" w:eastAsia="仿宋_GB2312" w:hint="eastAsia"/>
                <w:spacing w:val="-10"/>
                <w:sz w:val="30"/>
                <w:szCs w:val="30"/>
              </w:rPr>
              <w:t>企业</w:t>
            </w:r>
            <w:r w:rsidRPr="00581AC8">
              <w:rPr>
                <w:rFonts w:ascii="仿宋_GB2312" w:eastAsia="仿宋_GB2312" w:hint="eastAsia"/>
                <w:spacing w:val="-10"/>
                <w:sz w:val="30"/>
                <w:szCs w:val="30"/>
              </w:rPr>
              <w:t>（</w:t>
            </w:r>
            <w:r w:rsidR="00DC23D4" w:rsidRPr="00581AC8">
              <w:rPr>
                <w:rFonts w:ascii="仿宋_GB2312" w:eastAsia="仿宋_GB2312" w:hint="eastAsia"/>
                <w:spacing w:val="-10"/>
                <w:sz w:val="30"/>
                <w:szCs w:val="30"/>
              </w:rPr>
              <w:t>机构</w:t>
            </w:r>
            <w:r w:rsidRPr="00581AC8">
              <w:rPr>
                <w:rFonts w:ascii="仿宋_GB2312" w:eastAsia="仿宋_GB2312" w:hint="eastAsia"/>
                <w:spacing w:val="-10"/>
                <w:sz w:val="30"/>
                <w:szCs w:val="30"/>
              </w:rPr>
              <w:t>）公章，如涉及多页，还需加盖骑缝章。</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符合南府规〔2019〕27 号文第六条款要求，申请</w:t>
            </w:r>
            <w:r w:rsidRPr="00B95682">
              <w:rPr>
                <w:rFonts w:ascii="仿宋_GB2312" w:eastAsia="仿宋_GB2312" w:hint="eastAsia"/>
                <w:sz w:val="30"/>
                <w:szCs w:val="30"/>
              </w:rPr>
              <w:t>地方</w:t>
            </w:r>
            <w:r w:rsidRPr="00B95682">
              <w:rPr>
                <w:rFonts w:ascii="仿宋_GB2312" w:eastAsia="仿宋_GB2312"/>
                <w:sz w:val="30"/>
                <w:szCs w:val="30"/>
              </w:rPr>
              <w:t>经济贡献奖励</w:t>
            </w:r>
            <w:r w:rsidRPr="003846EF">
              <w:rPr>
                <w:rFonts w:ascii="仿宋_GB2312" w:eastAsia="仿宋_GB2312" w:hint="eastAsia"/>
                <w:sz w:val="30"/>
                <w:szCs w:val="30"/>
              </w:rPr>
              <w:t>的，应提交以下材料：</w:t>
            </w:r>
          </w:p>
          <w:p w:rsidR="00982B5B"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（一）</w:t>
            </w:r>
            <w:r w:rsidR="00982B5B" w:rsidRPr="00B95682">
              <w:rPr>
                <w:rFonts w:ascii="仿宋_GB2312" w:eastAsia="仿宋_GB2312" w:hint="eastAsia"/>
                <w:sz w:val="30"/>
                <w:szCs w:val="30"/>
              </w:rPr>
              <w:t>申请表（附件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1）；</w:t>
            </w:r>
          </w:p>
          <w:p w:rsidR="00982B5B" w:rsidRPr="003846EF"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（二）</w:t>
            </w:r>
            <w:r w:rsidR="00982B5B" w:rsidRPr="00B95682">
              <w:rPr>
                <w:rFonts w:ascii="仿宋_GB2312" w:eastAsia="仿宋_GB2312" w:hint="eastAsia"/>
                <w:sz w:val="30"/>
                <w:szCs w:val="30"/>
              </w:rPr>
              <w:t>授权</w:t>
            </w:r>
            <w:r w:rsidR="00F3486D" w:rsidRPr="003846EF">
              <w:rPr>
                <w:rFonts w:ascii="仿宋_GB2312" w:eastAsia="仿宋_GB2312" w:hint="eastAsia"/>
                <w:sz w:val="30"/>
                <w:szCs w:val="30"/>
              </w:rPr>
              <w:t>委托</w:t>
            </w:r>
            <w:r w:rsidR="00982B5B" w:rsidRPr="00B95682">
              <w:rPr>
                <w:rFonts w:ascii="仿宋_GB2312" w:eastAsia="仿宋_GB2312" w:hint="eastAsia"/>
                <w:sz w:val="30"/>
                <w:szCs w:val="30"/>
              </w:rPr>
              <w:t>书（附件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2）</w:t>
            </w:r>
            <w:r w:rsidR="00982B5B" w:rsidRPr="003846EF">
              <w:rPr>
                <w:rFonts w:ascii="仿宋_GB2312" w:eastAsia="仿宋_GB2312" w:hint="eastAsia"/>
                <w:sz w:val="30"/>
                <w:szCs w:val="30"/>
              </w:rPr>
              <w:t>；</w:t>
            </w:r>
          </w:p>
          <w:p w:rsidR="00982B5B" w:rsidRPr="00B95682"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（三）</w:t>
            </w:r>
            <w:r w:rsidR="00982B5B" w:rsidRPr="00B95682">
              <w:rPr>
                <w:rFonts w:ascii="仿宋_GB2312" w:eastAsia="仿宋_GB2312" w:hint="eastAsia"/>
                <w:sz w:val="30"/>
                <w:szCs w:val="30"/>
              </w:rPr>
              <w:t>承诺书（附件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3）</w:t>
            </w:r>
            <w:r w:rsidR="00982B5B" w:rsidRPr="003846EF">
              <w:rPr>
                <w:rFonts w:ascii="仿宋_GB2312" w:eastAsia="仿宋_GB2312" w:hint="eastAsia"/>
                <w:sz w:val="30"/>
                <w:szCs w:val="30"/>
              </w:rPr>
              <w:t>；</w:t>
            </w:r>
          </w:p>
          <w:p w:rsidR="00982B5B" w:rsidRPr="003846EF"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（四）</w:t>
            </w:r>
            <w:r w:rsidR="00982B5B" w:rsidRPr="00B95682">
              <w:rPr>
                <w:rFonts w:ascii="仿宋_GB2312" w:eastAsia="仿宋_GB2312" w:hint="eastAsia"/>
                <w:sz w:val="30"/>
                <w:szCs w:val="30"/>
              </w:rPr>
              <w:t>营业执照</w:t>
            </w:r>
            <w:r w:rsidR="00F3486D">
              <w:rPr>
                <w:rFonts w:ascii="仿宋_GB2312" w:eastAsia="仿宋_GB2312" w:hint="eastAsia"/>
                <w:sz w:val="30"/>
                <w:szCs w:val="30"/>
              </w:rPr>
              <w:t>（复印件）</w:t>
            </w:r>
            <w:r w:rsidR="00982B5B" w:rsidRPr="00B95682">
              <w:rPr>
                <w:rFonts w:ascii="仿宋_GB2312" w:eastAsia="仿宋_GB2312" w:hint="eastAsia"/>
                <w:sz w:val="30"/>
                <w:szCs w:val="30"/>
              </w:rPr>
              <w:t>；</w:t>
            </w:r>
          </w:p>
          <w:p w:rsidR="00982B5B"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（五）</w:t>
            </w:r>
            <w:r w:rsidR="00982B5B" w:rsidRPr="003846EF">
              <w:rPr>
                <w:rFonts w:ascii="仿宋_GB2312" w:eastAsia="仿宋_GB2312"/>
                <w:sz w:val="30"/>
                <w:szCs w:val="30"/>
              </w:rPr>
              <w:t>企业年度主营</w:t>
            </w:r>
            <w:r w:rsidR="00982B5B" w:rsidRPr="003846EF">
              <w:rPr>
                <w:rFonts w:ascii="仿宋_GB2312" w:eastAsia="仿宋_GB2312" w:hint="eastAsia"/>
                <w:sz w:val="30"/>
                <w:szCs w:val="30"/>
              </w:rPr>
              <w:t>业务</w:t>
            </w:r>
            <w:r w:rsidR="00982B5B" w:rsidRPr="003846EF">
              <w:rPr>
                <w:rFonts w:ascii="仿宋_GB2312" w:eastAsia="仿宋_GB2312"/>
                <w:sz w:val="30"/>
                <w:szCs w:val="30"/>
              </w:rPr>
              <w:t>收入及税收的</w:t>
            </w:r>
            <w:r w:rsidR="00982B5B" w:rsidRPr="003846EF">
              <w:rPr>
                <w:rFonts w:ascii="仿宋_GB2312" w:eastAsia="仿宋_GB2312" w:hint="eastAsia"/>
                <w:sz w:val="30"/>
                <w:szCs w:val="30"/>
              </w:rPr>
              <w:t>材料;</w:t>
            </w:r>
          </w:p>
          <w:p w:rsidR="00B95682"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（六）</w:t>
            </w:r>
            <w:r w:rsidR="00B95682" w:rsidRPr="00B95682">
              <w:rPr>
                <w:rFonts w:ascii="仿宋_GB2312" w:eastAsia="仿宋_GB2312" w:hint="eastAsia"/>
                <w:sz w:val="30"/>
                <w:szCs w:val="30"/>
              </w:rPr>
              <w:t>法人</w:t>
            </w:r>
            <w:r>
              <w:rPr>
                <w:rFonts w:ascii="仿宋_GB2312" w:eastAsia="仿宋_GB2312" w:hint="eastAsia"/>
                <w:sz w:val="30"/>
                <w:szCs w:val="30"/>
              </w:rPr>
              <w:t>代表</w:t>
            </w:r>
            <w:r w:rsidR="00B95682" w:rsidRPr="00B95682">
              <w:rPr>
                <w:rFonts w:ascii="仿宋_GB2312" w:eastAsia="仿宋_GB2312" w:hint="eastAsia"/>
                <w:sz w:val="30"/>
                <w:szCs w:val="30"/>
              </w:rPr>
              <w:t>、经办人身份证复印件</w:t>
            </w:r>
            <w:r w:rsidR="00B95682" w:rsidRPr="00B95682">
              <w:rPr>
                <w:rFonts w:ascii="仿宋_GB2312" w:eastAsia="仿宋_GB2312"/>
                <w:sz w:val="30"/>
                <w:szCs w:val="30"/>
              </w:rPr>
              <w:t>（</w:t>
            </w:r>
            <w:r w:rsidR="00B95682" w:rsidRPr="00B95682">
              <w:rPr>
                <w:rFonts w:ascii="仿宋_GB2312" w:eastAsia="仿宋_GB2312" w:hint="eastAsia"/>
                <w:sz w:val="30"/>
                <w:szCs w:val="30"/>
              </w:rPr>
              <w:t>核</w:t>
            </w:r>
            <w:r w:rsidR="00B95682" w:rsidRPr="00B95682">
              <w:rPr>
                <w:rFonts w:ascii="仿宋_GB2312" w:eastAsia="仿宋_GB2312"/>
                <w:sz w:val="30"/>
                <w:szCs w:val="30"/>
              </w:rPr>
              <w:t>原件）</w:t>
            </w:r>
            <w:r w:rsidR="00B95682" w:rsidRPr="00B95682">
              <w:rPr>
                <w:rFonts w:ascii="仿宋_GB2312" w:eastAsia="仿宋_GB2312" w:hint="eastAsia"/>
                <w:sz w:val="30"/>
                <w:szCs w:val="30"/>
              </w:rPr>
              <w:t>；</w:t>
            </w:r>
          </w:p>
          <w:p w:rsidR="00982B5B" w:rsidRPr="003846EF"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（七）</w:t>
            </w:r>
            <w:r w:rsidR="00B95682" w:rsidRPr="00B95682">
              <w:rPr>
                <w:rFonts w:ascii="仿宋_GB2312" w:eastAsia="仿宋_GB2312" w:hint="eastAsia"/>
                <w:sz w:val="30"/>
                <w:szCs w:val="30"/>
              </w:rPr>
              <w:t>其他相关证明材料。</w:t>
            </w:r>
          </w:p>
        </w:tc>
      </w:tr>
      <w:tr w:rsidR="00982B5B" w:rsidRPr="003846EF" w:rsidTr="00581AC8">
        <w:trPr>
          <w:trHeight w:val="572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办理流程</w:t>
            </w:r>
          </w:p>
        </w:tc>
        <w:tc>
          <w:tcPr>
            <w:tcW w:w="6964" w:type="dxa"/>
            <w:shd w:val="clear" w:color="auto" w:fill="auto"/>
            <w:vAlign w:val="center"/>
          </w:tcPr>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（一）企业申报</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申请人按照办事指南要求向政策兑现窗口提交申报资料。</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r w:rsidRPr="003846EF">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982B5B" w:rsidRPr="003846EF" w:rsidRDefault="008D3685" w:rsidP="00581AC8">
            <w:pPr>
              <w:adjustRightInd w:val="0"/>
              <w:snapToGrid w:val="0"/>
              <w:spacing w:line="400" w:lineRule="exact"/>
              <w:ind w:left="646"/>
              <w:rPr>
                <w:rFonts w:ascii="仿宋_GB2312" w:eastAsia="仿宋_GB2312"/>
                <w:sz w:val="30"/>
                <w:szCs w:val="30"/>
              </w:rPr>
            </w:pPr>
            <w:r w:rsidRPr="003846EF">
              <w:rPr>
                <w:rFonts w:ascii="仿宋_GB2312" w:eastAsia="仿宋_GB2312" w:hint="eastAsia"/>
                <w:sz w:val="30"/>
                <w:szCs w:val="30"/>
              </w:rPr>
              <w:t>（</w:t>
            </w:r>
            <w:r>
              <w:rPr>
                <w:rFonts w:ascii="仿宋_GB2312" w:eastAsia="仿宋_GB2312" w:hint="eastAsia"/>
                <w:sz w:val="30"/>
                <w:szCs w:val="30"/>
              </w:rPr>
              <w:t>二</w:t>
            </w:r>
            <w:r w:rsidRPr="003846EF">
              <w:rPr>
                <w:rFonts w:ascii="仿宋_GB2312" w:eastAsia="仿宋_GB2312" w:hint="eastAsia"/>
                <w:sz w:val="30"/>
                <w:szCs w:val="30"/>
              </w:rPr>
              <w:t>）</w:t>
            </w:r>
            <w:r w:rsidR="00982B5B" w:rsidRPr="003846EF">
              <w:rPr>
                <w:rFonts w:ascii="仿宋_GB2312" w:eastAsia="仿宋_GB2312" w:hint="eastAsia"/>
                <w:sz w:val="30"/>
                <w:szCs w:val="30"/>
              </w:rPr>
              <w:t>部门审查</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r w:rsidRPr="003846EF">
              <w:rPr>
                <w:rFonts w:ascii="仿宋_GB2312" w:eastAsia="仿宋_GB2312" w:hint="eastAsia"/>
                <w:sz w:val="30"/>
                <w:szCs w:val="30"/>
              </w:rPr>
              <w:t>组织各相关部门审核</w:t>
            </w:r>
            <w:r w:rsidRPr="003846EF">
              <w:rPr>
                <w:rFonts w:ascii="仿宋_GB2312" w:eastAsia="仿宋_GB2312"/>
                <w:sz w:val="30"/>
                <w:szCs w:val="30"/>
              </w:rPr>
              <w:t>并</w:t>
            </w:r>
            <w:r w:rsidRPr="003846EF">
              <w:rPr>
                <w:rFonts w:ascii="仿宋_GB2312" w:eastAsia="仿宋_GB2312" w:hint="eastAsia"/>
                <w:sz w:val="30"/>
                <w:szCs w:val="30"/>
              </w:rPr>
              <w:t>专题研究后报</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sz w:val="30"/>
                <w:szCs w:val="30"/>
              </w:rPr>
              <w:t>委员会</w:t>
            </w:r>
            <w:r w:rsidRPr="003846EF">
              <w:rPr>
                <w:rFonts w:ascii="仿宋_GB2312" w:eastAsia="仿宋_GB2312" w:hint="eastAsia"/>
                <w:sz w:val="30"/>
                <w:szCs w:val="30"/>
              </w:rPr>
              <w:t>按</w:t>
            </w:r>
            <w:r w:rsidRPr="003846EF">
              <w:rPr>
                <w:rFonts w:ascii="仿宋_GB2312" w:eastAsia="仿宋_GB2312"/>
                <w:sz w:val="30"/>
                <w:szCs w:val="30"/>
              </w:rPr>
              <w:t>决策机制</w:t>
            </w:r>
            <w:r w:rsidRPr="003846EF">
              <w:rPr>
                <w:rFonts w:ascii="仿宋_GB2312" w:eastAsia="仿宋_GB2312" w:hint="eastAsia"/>
                <w:sz w:val="30"/>
                <w:szCs w:val="30"/>
              </w:rPr>
              <w:t>进行审议。</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（三）拨付奖励资金</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审议</w:t>
            </w:r>
            <w:r w:rsidR="0076669E" w:rsidRPr="003846EF">
              <w:rPr>
                <w:rFonts w:ascii="仿宋_GB2312" w:eastAsia="仿宋_GB2312" w:hint="eastAsia"/>
                <w:sz w:val="30"/>
                <w:szCs w:val="30"/>
              </w:rPr>
              <w:t>通过</w:t>
            </w:r>
            <w:r w:rsidRPr="003846EF">
              <w:rPr>
                <w:rFonts w:ascii="仿宋_GB2312" w:eastAsia="仿宋_GB2312" w:hint="eastAsia"/>
                <w:sz w:val="30"/>
                <w:szCs w:val="30"/>
              </w:rPr>
              <w:t>的，按照有关规定，向市财政局申请按程序办理奖励资金审核拨付手续。</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不收费</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hAnsi="仿宋"/>
                <w:sz w:val="30"/>
                <w:szCs w:val="30"/>
              </w:rPr>
            </w:pPr>
            <w:r w:rsidRPr="003846EF">
              <w:rPr>
                <w:rFonts w:ascii="仿宋_GB2312" w:eastAsia="仿宋_GB2312" w:hAnsi="仿宋" w:hint="eastAsia"/>
                <w:sz w:val="30"/>
                <w:szCs w:val="30"/>
              </w:rPr>
              <w:t>南宁市良庆区玉洞大道33号市民中心B座2楼</w:t>
            </w:r>
          </w:p>
          <w:p w:rsidR="00982B5B" w:rsidRPr="003846EF" w:rsidRDefault="00982B5B" w:rsidP="00581AC8">
            <w:pPr>
              <w:spacing w:line="400" w:lineRule="exact"/>
              <w:rPr>
                <w:rFonts w:ascii="仿宋_GB2312" w:eastAsia="仿宋_GB2312"/>
                <w:sz w:val="30"/>
                <w:szCs w:val="30"/>
              </w:rPr>
            </w:pPr>
            <w:r w:rsidRPr="003846EF">
              <w:rPr>
                <w:rFonts w:ascii="仿宋_GB2312" w:eastAsia="仿宋_GB2312" w:hAnsi="仿宋" w:hint="eastAsia"/>
                <w:sz w:val="30"/>
                <w:szCs w:val="30"/>
              </w:rPr>
              <w:t>南宁片区综合服务大厅政策兑现窗口</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bCs/>
                <w:sz w:val="30"/>
                <w:szCs w:val="30"/>
              </w:rPr>
            </w:pPr>
            <w:r w:rsidRPr="003846EF">
              <w:rPr>
                <w:rFonts w:ascii="仿宋_GB2312" w:eastAsia="仿宋_GB2312" w:hint="eastAsia"/>
                <w:bCs/>
                <w:sz w:val="30"/>
                <w:szCs w:val="30"/>
              </w:rPr>
              <w:t>周一至周五：9</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00—12</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00，13</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00—17:00</w:t>
            </w:r>
          </w:p>
          <w:p w:rsidR="00982B5B" w:rsidRPr="003846EF" w:rsidRDefault="00982B5B" w:rsidP="00581AC8">
            <w:pPr>
              <w:spacing w:line="400" w:lineRule="exact"/>
              <w:ind w:firstLineChars="200" w:firstLine="600"/>
              <w:rPr>
                <w:rFonts w:ascii="仿宋_GB2312" w:eastAsia="仿宋_GB2312"/>
                <w:sz w:val="30"/>
                <w:szCs w:val="30"/>
              </w:rPr>
            </w:pPr>
            <w:r w:rsidRPr="003846EF">
              <w:rPr>
                <w:rFonts w:ascii="仿宋_GB2312" w:eastAsia="仿宋_GB2312" w:hint="eastAsia"/>
                <w:bCs/>
                <w:sz w:val="30"/>
                <w:szCs w:val="30"/>
              </w:rPr>
              <w:t>（法定节假日除外）</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vAlign w:val="center"/>
          </w:tcPr>
          <w:p w:rsidR="00982B5B" w:rsidRPr="003846EF" w:rsidRDefault="00982B5B" w:rsidP="00581AC8">
            <w:pPr>
              <w:spacing w:line="400" w:lineRule="exact"/>
              <w:rPr>
                <w:rFonts w:ascii="仿宋_GB2312" w:eastAsia="仿宋_GB2312"/>
                <w:sz w:val="30"/>
                <w:szCs w:val="30"/>
              </w:rPr>
            </w:pPr>
            <w:r w:rsidRPr="003846EF">
              <w:rPr>
                <w:rFonts w:ascii="仿宋_GB2312" w:eastAsia="仿宋_GB2312" w:hint="eastAsia"/>
                <w:bCs/>
                <w:sz w:val="30"/>
                <w:szCs w:val="30"/>
              </w:rPr>
              <w:t>窗口电话：</w:t>
            </w:r>
            <w:r w:rsidRPr="003846EF">
              <w:rPr>
                <w:rFonts w:ascii="仿宋_GB2312" w:eastAsia="仿宋_GB2312" w:hint="eastAsia"/>
                <w:sz w:val="30"/>
                <w:szCs w:val="30"/>
              </w:rPr>
              <w:t>0771-4780863，</w:t>
            </w:r>
            <w:r w:rsidRPr="003846EF">
              <w:rPr>
                <w:rFonts w:ascii="仿宋_GB2312" w:eastAsia="仿宋_GB2312" w:hint="eastAsia"/>
                <w:bCs/>
                <w:sz w:val="30"/>
                <w:szCs w:val="30"/>
              </w:rPr>
              <w:t>投诉电话：0771-3221234</w:t>
            </w:r>
          </w:p>
        </w:tc>
      </w:tr>
    </w:tbl>
    <w:p w:rsidR="00581AC8" w:rsidRDefault="00581AC8" w:rsidP="009355BF">
      <w:pPr>
        <w:widowControl/>
        <w:spacing w:line="500" w:lineRule="exact"/>
        <w:jc w:val="left"/>
        <w:rPr>
          <w:rFonts w:ascii="仿宋_GB2312" w:eastAsia="仿宋_GB2312" w:hAnsi="黑体" w:cs="宋体"/>
          <w:color w:val="000000"/>
          <w:kern w:val="0"/>
          <w:sz w:val="32"/>
          <w:szCs w:val="32"/>
        </w:rPr>
      </w:pPr>
    </w:p>
    <w:p w:rsidR="00581AC8" w:rsidRDefault="00581AC8">
      <w:pPr>
        <w:widowControl/>
        <w:jc w:val="left"/>
        <w:rPr>
          <w:rFonts w:ascii="仿宋_GB2312" w:eastAsia="仿宋_GB2312" w:hAnsi="黑体" w:cs="宋体"/>
          <w:color w:val="000000"/>
          <w:kern w:val="0"/>
          <w:sz w:val="32"/>
          <w:szCs w:val="32"/>
        </w:rPr>
      </w:pPr>
      <w:r>
        <w:rPr>
          <w:rFonts w:ascii="仿宋_GB2312" w:eastAsia="仿宋_GB2312" w:hAnsi="黑体" w:cs="宋体"/>
          <w:color w:val="000000"/>
          <w:kern w:val="0"/>
          <w:sz w:val="32"/>
          <w:szCs w:val="32"/>
        </w:rPr>
        <w:br w:type="page"/>
      </w: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-2</w:t>
      </w:r>
    </w:p>
    <w:p w:rsidR="00741C7E" w:rsidRDefault="00741C7E" w:rsidP="00166418">
      <w:pPr>
        <w:adjustRightInd w:val="0"/>
        <w:snapToGrid w:val="0"/>
        <w:jc w:val="center"/>
        <w:rPr>
          <w:rFonts w:ascii="仿宋_GB2312" w:eastAsia="仿宋_GB2312"/>
          <w:b/>
          <w:bCs/>
          <w:sz w:val="36"/>
          <w:szCs w:val="36"/>
        </w:rPr>
      </w:pPr>
    </w:p>
    <w:p w:rsidR="00581AC8" w:rsidRDefault="00581AC8" w:rsidP="00166418">
      <w:pPr>
        <w:adjustRightInd w:val="0"/>
        <w:snapToGrid w:val="0"/>
        <w:jc w:val="center"/>
        <w:rPr>
          <w:rFonts w:ascii="仿宋_GB2312" w:eastAsia="仿宋_GB2312"/>
          <w:b/>
          <w:bCs/>
          <w:sz w:val="36"/>
          <w:szCs w:val="36"/>
        </w:rPr>
      </w:pPr>
    </w:p>
    <w:p w:rsidR="005C7048" w:rsidRPr="00F7071F" w:rsidRDefault="0058446A" w:rsidP="00166418">
      <w:pPr>
        <w:adjustRightInd w:val="0"/>
        <w:snapToGrid w:val="0"/>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年度进出口</w:t>
      </w:r>
      <w:r w:rsidR="005C7048" w:rsidRPr="00F7071F">
        <w:rPr>
          <w:rFonts w:ascii="方正小标宋简体" w:eastAsia="方正小标宋简体" w:hAnsi="Times New Roman" w:hint="eastAsia"/>
          <w:color w:val="000000"/>
          <w:kern w:val="32"/>
          <w:sz w:val="36"/>
          <w:szCs w:val="36"/>
          <w:bdr w:val="none" w:sz="0" w:space="0" w:color="auto" w:frame="1"/>
        </w:rPr>
        <w:t>一次性奖励办事指南</w:t>
      </w:r>
    </w:p>
    <w:p w:rsidR="005C7048" w:rsidRDefault="005C7048" w:rsidP="005C7048">
      <w:pPr>
        <w:adjustRightInd w:val="0"/>
        <w:snapToGrid w:val="0"/>
        <w:spacing w:line="400" w:lineRule="exact"/>
        <w:rPr>
          <w:rFonts w:ascii="仿宋_GB2312" w:eastAsia="仿宋_GB2312"/>
          <w:sz w:val="32"/>
          <w:szCs w:val="32"/>
        </w:rPr>
      </w:pP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一、政策依据</w:t>
      </w:r>
    </w:p>
    <w:p w:rsidR="00BC0274" w:rsidRPr="00BC0274" w:rsidRDefault="00BC0274" w:rsidP="00E476A6">
      <w:pPr>
        <w:spacing w:line="560" w:lineRule="exact"/>
        <w:ind w:firstLineChars="200" w:firstLine="640"/>
        <w:rPr>
          <w:rFonts w:ascii="仿宋_GB2312" w:eastAsia="仿宋_GB2312" w:hAnsi="仿宋" w:cs="方正小标宋简体"/>
          <w:sz w:val="32"/>
          <w:szCs w:val="32"/>
        </w:rPr>
      </w:pPr>
      <w:r w:rsidRPr="00BC0274">
        <w:rPr>
          <w:rFonts w:ascii="仿宋_GB2312" w:eastAsia="仿宋_GB2312" w:hAnsi="仿宋" w:cs="方正小标宋简体" w:hint="eastAsia"/>
          <w:sz w:val="32"/>
          <w:szCs w:val="32"/>
        </w:rPr>
        <w:t>《南宁市人民政府关于印发加快建设中国（广西）自由贸易试验区南宁片区支持政策的通知》（南府规〔2019〕27 号）。</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二、申请条件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（一）在广西自贸试验区南宁片区内依法办理登记注册取得营业执照，具有独立法人资格，</w:t>
      </w:r>
      <w:r w:rsidR="00E476A6">
        <w:rPr>
          <w:rFonts w:ascii="仿宋_GB2312" w:eastAsia="仿宋_GB2312" w:hAnsi="黑体" w:cs="方正小标宋简体" w:hint="eastAsia"/>
          <w:sz w:val="32"/>
          <w:szCs w:val="32"/>
        </w:rPr>
        <w:t>并</w:t>
      </w:r>
      <w:r w:rsidRPr="00BC0274">
        <w:rPr>
          <w:rFonts w:ascii="仿宋_GB2312" w:eastAsia="仿宋_GB2312" w:hAnsi="黑体" w:cs="方正小标宋简体" w:hint="eastAsia"/>
          <w:sz w:val="32"/>
          <w:szCs w:val="32"/>
        </w:rPr>
        <w:t>独立核算。</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（二）2019年1月1日前设立或迁入的</w:t>
      </w:r>
      <w:r w:rsidR="008D3685">
        <w:rPr>
          <w:rFonts w:ascii="仿宋_GB2312" w:eastAsia="仿宋_GB2312" w:hAnsi="黑体" w:cs="方正小标宋简体" w:hint="eastAsia"/>
          <w:sz w:val="32"/>
          <w:szCs w:val="32"/>
        </w:rPr>
        <w:t>国际贸易</w:t>
      </w:r>
      <w:r w:rsidRPr="00BC0274">
        <w:rPr>
          <w:rFonts w:ascii="仿宋_GB2312" w:eastAsia="仿宋_GB2312" w:hAnsi="黑体" w:cs="方正小标宋简体" w:hint="eastAsia"/>
          <w:sz w:val="32"/>
          <w:szCs w:val="32"/>
        </w:rPr>
        <w:t>企业，需连续2</w:t>
      </w:r>
      <w:r w:rsidR="008D3685">
        <w:rPr>
          <w:rFonts w:ascii="仿宋_GB2312" w:eastAsia="仿宋_GB2312" w:hAnsi="黑体" w:cs="方正小标宋简体" w:hint="eastAsia"/>
          <w:sz w:val="32"/>
          <w:szCs w:val="32"/>
        </w:rPr>
        <w:t>年以上（含）有纳入统计的进出口数据，</w:t>
      </w:r>
      <w:r w:rsidRPr="00BC0274">
        <w:rPr>
          <w:rFonts w:ascii="仿宋_GB2312" w:eastAsia="仿宋_GB2312" w:hAnsi="黑体" w:cs="方正小标宋简体" w:hint="eastAsia"/>
          <w:sz w:val="32"/>
          <w:szCs w:val="32"/>
        </w:rPr>
        <w:t>年度进出口额8亿美元以上或出口额4亿美元以上</w:t>
      </w:r>
      <w:r w:rsidR="008D3685">
        <w:rPr>
          <w:rFonts w:ascii="仿宋_GB2312" w:eastAsia="仿宋_GB2312" w:hAnsi="黑体" w:cs="方正小标宋简体" w:hint="eastAsia"/>
          <w:sz w:val="32"/>
          <w:szCs w:val="32"/>
        </w:rPr>
        <w:t>，且</w:t>
      </w:r>
      <w:r w:rsidRPr="00BC0274">
        <w:rPr>
          <w:rFonts w:ascii="仿宋_GB2312" w:eastAsia="仿宋_GB2312" w:hAnsi="黑体" w:cs="方正小标宋简体" w:hint="eastAsia"/>
          <w:sz w:val="32"/>
          <w:szCs w:val="32"/>
        </w:rPr>
        <w:t>同比增长5%以上。</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（三）2019年1月1日后（含）新设立或迁入的</w:t>
      </w:r>
      <w:r w:rsidR="008D3685">
        <w:rPr>
          <w:rFonts w:ascii="仿宋_GB2312" w:eastAsia="仿宋_GB2312" w:hAnsi="黑体" w:cs="方正小标宋简体" w:hint="eastAsia"/>
          <w:sz w:val="32"/>
          <w:szCs w:val="32"/>
        </w:rPr>
        <w:t>国际贸易</w:t>
      </w:r>
      <w:r w:rsidRPr="00BC0274">
        <w:rPr>
          <w:rFonts w:ascii="仿宋_GB2312" w:eastAsia="仿宋_GB2312" w:hAnsi="黑体" w:cs="方正小标宋简体" w:hint="eastAsia"/>
          <w:sz w:val="32"/>
          <w:szCs w:val="32"/>
        </w:rPr>
        <w:t>企业，设立或迁入当年纳入统计的进出口额8亿美元以上或出口额达4亿美元以上；设立或迁入第二年起，进出口额条件同第（二）项之要求。</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（四）企业未拖欠应缴还的财政性资金。</w:t>
      </w:r>
    </w:p>
    <w:p w:rsidR="00BC0274" w:rsidRPr="00BC0274" w:rsidRDefault="00BC0274" w:rsidP="00E476A6">
      <w:pPr>
        <w:spacing w:line="560" w:lineRule="exact"/>
        <w:ind w:firstLineChars="200" w:firstLine="640"/>
        <w:rPr>
          <w:rFonts w:ascii="仿宋_GB2312" w:eastAsia="仿宋_GB2312"/>
          <w:sz w:val="32"/>
          <w:szCs w:val="32"/>
        </w:rPr>
      </w:pPr>
      <w:r w:rsidRPr="00BC0274">
        <w:rPr>
          <w:rFonts w:ascii="仿宋_GB2312" w:eastAsia="仿宋_GB2312" w:hint="eastAsia"/>
          <w:sz w:val="32"/>
          <w:szCs w:val="32"/>
        </w:rPr>
        <w:t>（五）符合《南宁片区专项发展资金管理暂行办法》的对申请人的相关要求。</w:t>
      </w:r>
    </w:p>
    <w:p w:rsidR="00BC0274" w:rsidRPr="00581AC8" w:rsidRDefault="00BC0274" w:rsidP="00581AC8">
      <w:pPr>
        <w:spacing w:line="560" w:lineRule="exact"/>
        <w:ind w:firstLineChars="200" w:firstLine="640"/>
        <w:rPr>
          <w:rFonts w:ascii="黑体" w:eastAsia="黑体" w:hAnsi="黑体"/>
          <w:sz w:val="32"/>
          <w:szCs w:val="32"/>
        </w:rPr>
      </w:pPr>
      <w:r w:rsidRPr="00581AC8">
        <w:rPr>
          <w:rFonts w:ascii="黑体" w:eastAsia="黑体" w:hAnsi="黑体" w:hint="eastAsia"/>
          <w:sz w:val="32"/>
          <w:szCs w:val="32"/>
        </w:rPr>
        <w:t>三、申请时间</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每年6月30日前提交上一年度进出口一次性奖励申报材料（具体申报时间以南宁片区管理</w:t>
      </w:r>
      <w:r w:rsidR="00E476A6">
        <w:rPr>
          <w:rFonts w:ascii="仿宋_GB2312" w:eastAsia="仿宋_GB2312" w:hAnsi="黑体" w:cs="方正小标宋简体" w:hint="eastAsia"/>
          <w:sz w:val="32"/>
          <w:szCs w:val="32"/>
        </w:rPr>
        <w:t>委员会</w:t>
      </w:r>
      <w:r w:rsidRPr="00BC0274">
        <w:rPr>
          <w:rFonts w:ascii="仿宋_GB2312" w:eastAsia="仿宋_GB2312" w:hAnsi="黑体" w:cs="方正小标宋简体" w:hint="eastAsia"/>
          <w:sz w:val="32"/>
          <w:szCs w:val="32"/>
        </w:rPr>
        <w:t>通知为准）。</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lastRenderedPageBreak/>
        <w:t>四、奖励标准</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一次性奖励200万元。</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五、申请材料</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总体要求：申请材料一式两份；材料需加盖申请单位公章，如涉及多页，还需加盖骑缝章。</w:t>
      </w:r>
    </w:p>
    <w:p w:rsidR="00BC0274" w:rsidRPr="00B60C2B"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（一）申请表</w:t>
      </w:r>
      <w:r w:rsidR="00B60C2B" w:rsidRPr="006F41C3">
        <w:rPr>
          <w:rFonts w:ascii="仿宋_GB2312" w:eastAsia="仿宋_GB2312" w:hAnsi="仿宋_GB2312" w:cs="仿宋_GB2312" w:hint="eastAsia"/>
          <w:sz w:val="32"/>
          <w:szCs w:val="32"/>
        </w:rPr>
        <w:t>（附件</w:t>
      </w:r>
      <w:r w:rsidR="006C6251">
        <w:rPr>
          <w:rFonts w:ascii="仿宋_GB2312" w:eastAsia="仿宋_GB2312" w:hAnsi="仿宋_GB2312" w:cs="仿宋_GB2312" w:hint="eastAsia"/>
          <w:sz w:val="32"/>
          <w:szCs w:val="32"/>
        </w:rPr>
        <w:t>4-2-</w:t>
      </w:r>
      <w:r w:rsidR="00B60C2B" w:rsidRPr="006F41C3">
        <w:rPr>
          <w:rFonts w:ascii="仿宋_GB2312" w:eastAsia="仿宋_GB2312" w:hAnsi="仿宋_GB2312" w:cs="仿宋_GB2312" w:hint="eastAsia"/>
          <w:sz w:val="32"/>
          <w:szCs w:val="32"/>
        </w:rPr>
        <w:t>1）</w:t>
      </w:r>
      <w:r w:rsidRPr="00BC0274">
        <w:rPr>
          <w:rFonts w:ascii="仿宋_GB2312" w:eastAsia="仿宋_GB2312" w:hAnsi="黑体" w:cs="方正小标宋简体" w:hint="eastAsia"/>
          <w:sz w:val="32"/>
          <w:szCs w:val="32"/>
        </w:rPr>
        <w:t>；</w:t>
      </w:r>
    </w:p>
    <w:p w:rsidR="00386098"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（二）</w:t>
      </w:r>
      <w:r w:rsidR="00386098">
        <w:rPr>
          <w:rFonts w:ascii="仿宋_GB2312" w:eastAsia="仿宋_GB2312" w:hAnsi="黑体" w:cs="方正小标宋简体" w:hint="eastAsia"/>
          <w:sz w:val="32"/>
          <w:szCs w:val="32"/>
        </w:rPr>
        <w:t>授权委托书（附件</w:t>
      </w:r>
      <w:r w:rsidR="006C6251">
        <w:rPr>
          <w:rFonts w:ascii="仿宋_GB2312" w:eastAsia="仿宋_GB2312" w:hAnsi="仿宋_GB2312" w:cs="仿宋_GB2312" w:hint="eastAsia"/>
          <w:sz w:val="32"/>
          <w:szCs w:val="32"/>
        </w:rPr>
        <w:t>4-2-</w:t>
      </w:r>
      <w:r w:rsidR="00386098">
        <w:rPr>
          <w:rFonts w:ascii="仿宋_GB2312" w:eastAsia="仿宋_GB2312" w:hAnsi="黑体" w:cs="方正小标宋简体" w:hint="eastAsia"/>
          <w:sz w:val="32"/>
          <w:szCs w:val="32"/>
        </w:rPr>
        <w:t>2）；</w:t>
      </w:r>
    </w:p>
    <w:p w:rsidR="00BC0274" w:rsidRPr="00BC0274" w:rsidRDefault="00386098" w:rsidP="00E476A6">
      <w:pPr>
        <w:spacing w:line="560" w:lineRule="exact"/>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（三）</w:t>
      </w:r>
      <w:r w:rsidR="00BC0274" w:rsidRPr="00BC0274">
        <w:rPr>
          <w:rFonts w:ascii="仿宋_GB2312" w:eastAsia="仿宋_GB2312" w:hAnsi="黑体" w:cs="方正小标宋简体" w:hint="eastAsia"/>
          <w:sz w:val="32"/>
          <w:szCs w:val="32"/>
        </w:rPr>
        <w:t>承诺书</w:t>
      </w:r>
      <w:r w:rsidR="00B60C2B" w:rsidRPr="006F41C3">
        <w:rPr>
          <w:rFonts w:ascii="仿宋_GB2312" w:eastAsia="仿宋_GB2312" w:hAnsi="仿宋_GB2312" w:cs="仿宋_GB2312" w:hint="eastAsia"/>
          <w:sz w:val="32"/>
          <w:szCs w:val="32"/>
        </w:rPr>
        <w:t>（附件</w:t>
      </w:r>
      <w:r w:rsidR="006C6251">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3）</w:t>
      </w:r>
      <w:r w:rsidR="00BC0274" w:rsidRPr="00BC0274">
        <w:rPr>
          <w:rFonts w:ascii="仿宋_GB2312" w:eastAsia="仿宋_GB2312" w:hAnsi="黑体" w:cs="方正小标宋简体" w:hint="eastAsia"/>
          <w:sz w:val="32"/>
          <w:szCs w:val="32"/>
        </w:rPr>
        <w:t>；</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四</w:t>
      </w:r>
      <w:r w:rsidRPr="00BC0274">
        <w:rPr>
          <w:rFonts w:ascii="仿宋_GB2312" w:eastAsia="仿宋_GB2312" w:hAnsi="黑体" w:cs="方正小标宋简体" w:hint="eastAsia"/>
          <w:sz w:val="32"/>
          <w:szCs w:val="32"/>
        </w:rPr>
        <w:t>）营业执照（复印件）；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五</w:t>
      </w:r>
      <w:r w:rsidRPr="00BC0274">
        <w:rPr>
          <w:rFonts w:ascii="仿宋_GB2312" w:eastAsia="仿宋_GB2312" w:hAnsi="黑体" w:cs="方正小标宋简体" w:hint="eastAsia"/>
          <w:sz w:val="32"/>
          <w:szCs w:val="32"/>
        </w:rPr>
        <w:t>）对公账户开户许可证（复印件）；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六</w:t>
      </w:r>
      <w:r w:rsidRPr="00BC0274">
        <w:rPr>
          <w:rFonts w:ascii="仿宋_GB2312" w:eastAsia="仿宋_GB2312" w:hAnsi="黑体" w:cs="方正小标宋简体" w:hint="eastAsia"/>
          <w:sz w:val="32"/>
          <w:szCs w:val="32"/>
        </w:rPr>
        <w:t>）上一年度完税证明（复印件）；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七</w:t>
      </w:r>
      <w:r w:rsidRPr="00BC0274">
        <w:rPr>
          <w:rFonts w:ascii="仿宋_GB2312" w:eastAsia="仿宋_GB2312" w:hAnsi="黑体" w:cs="方正小标宋简体" w:hint="eastAsia"/>
          <w:sz w:val="32"/>
          <w:szCs w:val="32"/>
        </w:rPr>
        <w:t>）进出口业绩的合法证明材料（复印件），包括：</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1.年度进出口货物报关单。如报关单数量较多的企业，请提供金额最大的前10份报关单。</w:t>
      </w:r>
    </w:p>
    <w:p w:rsid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2.企业年度收、付汇记录（可在国家外汇管理局网上服务平台截图打印）或其他有效收、付汇凭证。</w:t>
      </w:r>
    </w:p>
    <w:p w:rsidR="006E1464" w:rsidRPr="00BC0274" w:rsidRDefault="006E1464" w:rsidP="00E476A6">
      <w:pPr>
        <w:spacing w:line="560" w:lineRule="exact"/>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3.</w:t>
      </w:r>
      <w:r w:rsidRPr="006E1464">
        <w:rPr>
          <w:rFonts w:hint="eastAsia"/>
        </w:rPr>
        <w:t xml:space="preserve"> </w:t>
      </w:r>
      <w:r w:rsidRPr="006E1464">
        <w:rPr>
          <w:rFonts w:ascii="仿宋_GB2312" w:eastAsia="仿宋_GB2312" w:hAnsi="黑体" w:cs="方正小标宋简体" w:hint="eastAsia"/>
          <w:sz w:val="32"/>
          <w:szCs w:val="32"/>
        </w:rPr>
        <w:t>服务贸易进出口需提供经商务部业务系统统一平台审查通过的服务贸易执行数据（截图打印）。</w:t>
      </w:r>
    </w:p>
    <w:p w:rsid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八</w:t>
      </w:r>
      <w:r w:rsidRPr="00BC0274">
        <w:rPr>
          <w:rFonts w:ascii="仿宋_GB2312" w:eastAsia="仿宋_GB2312" w:hAnsi="黑体" w:cs="方正小标宋简体" w:hint="eastAsia"/>
          <w:sz w:val="32"/>
          <w:szCs w:val="32"/>
        </w:rPr>
        <w:t>）单位名称、</w:t>
      </w:r>
      <w:r w:rsidR="00B95682">
        <w:rPr>
          <w:rFonts w:ascii="仿宋_GB2312" w:eastAsia="仿宋_GB2312" w:hAnsi="黑体" w:cs="方正小标宋简体" w:hint="eastAsia"/>
          <w:sz w:val="32"/>
          <w:szCs w:val="32"/>
        </w:rPr>
        <w:t>对公账户等重要信息发生变更的，需提供有关部门出具的相关证明材料；</w:t>
      </w:r>
    </w:p>
    <w:p w:rsidR="00B95682" w:rsidRDefault="00B95682" w:rsidP="00E476A6">
      <w:pPr>
        <w:spacing w:line="560" w:lineRule="exact"/>
        <w:ind w:firstLineChars="200" w:firstLine="640"/>
        <w:rPr>
          <w:rFonts w:ascii="仿宋_GB2312" w:eastAsia="仿宋_GB2312" w:hAnsi="仿宋_GB2312" w:cs="仿宋_GB2312"/>
          <w:sz w:val="32"/>
          <w:szCs w:val="32"/>
        </w:rPr>
      </w:pPr>
      <w:r>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九</w:t>
      </w:r>
      <w:r w:rsidRPr="00BC0274">
        <w:rPr>
          <w:rFonts w:ascii="仿宋_GB2312" w:eastAsia="仿宋_GB2312" w:hAnsi="黑体" w:cs="方正小标宋简体" w:hint="eastAsia"/>
          <w:sz w:val="32"/>
          <w:szCs w:val="32"/>
        </w:rPr>
        <w:t>）</w:t>
      </w:r>
      <w:r w:rsidRPr="00B95682">
        <w:rPr>
          <w:rFonts w:ascii="仿宋_GB2312" w:eastAsia="仿宋_GB2312" w:hAnsi="黑体" w:cs="方正小标宋简体" w:hint="eastAsia"/>
          <w:sz w:val="32"/>
          <w:szCs w:val="32"/>
        </w:rPr>
        <w:t>法人</w:t>
      </w:r>
      <w:r w:rsidR="008D3685">
        <w:rPr>
          <w:rFonts w:ascii="仿宋_GB2312" w:eastAsia="仿宋_GB2312" w:hAnsi="黑体" w:cs="方正小标宋简体" w:hint="eastAsia"/>
          <w:sz w:val="32"/>
          <w:szCs w:val="32"/>
        </w:rPr>
        <w:t>代表</w:t>
      </w:r>
      <w:r w:rsidRPr="00B95682">
        <w:rPr>
          <w:rFonts w:ascii="仿宋_GB2312" w:eastAsia="仿宋_GB2312" w:hAnsi="黑体" w:cs="方正小标宋简体" w:hint="eastAsia"/>
          <w:sz w:val="32"/>
          <w:szCs w:val="32"/>
        </w:rPr>
        <w:t>、经办人身份证</w:t>
      </w:r>
      <w:r w:rsidRPr="00B95682">
        <w:rPr>
          <w:rFonts w:ascii="仿宋_GB2312" w:eastAsia="仿宋_GB2312" w:hAnsi="黑体" w:cs="方正小标宋简体"/>
          <w:sz w:val="32"/>
          <w:szCs w:val="32"/>
        </w:rPr>
        <w:t>（</w:t>
      </w:r>
      <w:r w:rsidRPr="00B95682">
        <w:rPr>
          <w:rFonts w:ascii="仿宋_GB2312" w:eastAsia="仿宋_GB2312" w:hAnsi="黑体" w:cs="方正小标宋简体" w:hint="eastAsia"/>
          <w:sz w:val="32"/>
          <w:szCs w:val="32"/>
        </w:rPr>
        <w:t>复印件，核</w:t>
      </w:r>
      <w:r w:rsidRPr="00B95682">
        <w:rPr>
          <w:rFonts w:ascii="仿宋_GB2312" w:eastAsia="仿宋_GB2312" w:hAnsi="黑体" w:cs="方正小标宋简体"/>
          <w:sz w:val="32"/>
          <w:szCs w:val="32"/>
        </w:rPr>
        <w:t>原件）</w:t>
      </w:r>
      <w:r>
        <w:rPr>
          <w:rFonts w:ascii="仿宋_GB2312" w:eastAsia="仿宋_GB2312" w:hAnsi="黑体" w:cs="方正小标宋简体" w:hint="eastAsia"/>
          <w:sz w:val="32"/>
          <w:szCs w:val="32"/>
        </w:rPr>
        <w:t>。</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六、受理地点</w:t>
      </w:r>
    </w:p>
    <w:p w:rsidR="00283EF5"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南宁市良庆区玉洞大道33号市民中心B座2楼南宁片区综合服务大厅政策兑现窗口。</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lastRenderedPageBreak/>
        <w:t>窗口电话：0771-4780863，投诉电话：0771-3221234。</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七、受理时间</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周一至周五：9</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00—12</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00，13</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00—17:00（法定节假日除外）。</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八、办理时限</w:t>
      </w:r>
    </w:p>
    <w:p w:rsidR="00BC0274" w:rsidRPr="00BC0274" w:rsidRDefault="00BC0274" w:rsidP="00E476A6">
      <w:pPr>
        <w:spacing w:line="560" w:lineRule="exact"/>
        <w:ind w:firstLineChars="200" w:firstLine="64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55个工作日（形式审查5个工作日；实质审查10个工作日；资金拨付40个工作日）</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（以上办理时限扣除法定节假日、公休日；其他需要扣除时限的特殊情况。）</w:t>
      </w:r>
    </w:p>
    <w:p w:rsidR="00BC0274" w:rsidRPr="00581AC8" w:rsidRDefault="00BC0274" w:rsidP="00581AC8">
      <w:pPr>
        <w:spacing w:line="560" w:lineRule="exact"/>
        <w:ind w:firstLineChars="200" w:firstLine="640"/>
        <w:rPr>
          <w:rFonts w:ascii="黑体" w:eastAsia="黑体" w:hAnsi="黑体"/>
          <w:color w:val="000000" w:themeColor="text1"/>
          <w:sz w:val="32"/>
          <w:szCs w:val="32"/>
        </w:rPr>
      </w:pPr>
      <w:r w:rsidRPr="00581AC8">
        <w:rPr>
          <w:rFonts w:ascii="黑体" w:eastAsia="黑体" w:hAnsi="黑体" w:hint="eastAsia"/>
          <w:color w:val="000000" w:themeColor="text1"/>
          <w:sz w:val="32"/>
          <w:szCs w:val="32"/>
        </w:rPr>
        <w:t>九、办理流程</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（一）告知申请人提交申报材料。由南宁片区管理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主动告知符合条件的申请人在规定时间内提交申报材料。</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（二）形式审查，决定是否受理。南宁片区管理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（三）复核和资金拨付。经复核符合条件的，由南宁片区管理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按有关程序将资金拨付至申请人对公账户。</w:t>
      </w:r>
    </w:p>
    <w:p w:rsidR="00581AC8" w:rsidRPr="00BC0274" w:rsidRDefault="00581AC8" w:rsidP="00E476A6">
      <w:pPr>
        <w:spacing w:line="560" w:lineRule="exact"/>
        <w:ind w:firstLineChars="150" w:firstLine="480"/>
        <w:rPr>
          <w:rFonts w:ascii="仿宋_GB2312" w:eastAsia="仿宋_GB2312" w:hAnsi="仿宋"/>
          <w:color w:val="000000" w:themeColor="text1"/>
          <w:sz w:val="32"/>
          <w:szCs w:val="32"/>
        </w:rPr>
      </w:pPr>
    </w:p>
    <w:p w:rsidR="00386098" w:rsidRPr="006F41C3" w:rsidRDefault="00386098" w:rsidP="00E476A6">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4-2-</w:t>
      </w:r>
      <w:r w:rsidRPr="006F41C3">
        <w:rPr>
          <w:rFonts w:ascii="仿宋_GB2312" w:eastAsia="仿宋_GB2312" w:hint="eastAsia"/>
          <w:sz w:val="32"/>
          <w:szCs w:val="32"/>
        </w:rPr>
        <w:t>1.申请表（模板）</w:t>
      </w:r>
    </w:p>
    <w:p w:rsidR="00386098" w:rsidRPr="006F41C3" w:rsidRDefault="006C6251" w:rsidP="00E476A6">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4-2-</w:t>
      </w:r>
      <w:r w:rsidR="00386098" w:rsidRPr="006F41C3">
        <w:rPr>
          <w:rFonts w:ascii="仿宋_GB2312" w:eastAsia="仿宋_GB2312" w:hint="eastAsia"/>
          <w:sz w:val="32"/>
          <w:szCs w:val="32"/>
        </w:rPr>
        <w:t>2.授权委托书（模板）</w:t>
      </w:r>
    </w:p>
    <w:p w:rsidR="00386098" w:rsidRDefault="006C6251" w:rsidP="00E476A6">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4-2-</w:t>
      </w:r>
      <w:r w:rsidR="00386098" w:rsidRPr="006F41C3">
        <w:rPr>
          <w:rFonts w:ascii="仿宋_GB2312" w:eastAsia="仿宋_GB2312" w:hint="eastAsia"/>
          <w:sz w:val="32"/>
          <w:szCs w:val="32"/>
        </w:rPr>
        <w:t>3.承诺书（模板）</w:t>
      </w:r>
    </w:p>
    <w:p w:rsidR="00386098" w:rsidRDefault="00386098" w:rsidP="00E476A6">
      <w:pPr>
        <w:widowControl/>
        <w:spacing w:line="560" w:lineRule="exact"/>
        <w:jc w:val="left"/>
        <w:rPr>
          <w:rFonts w:ascii="仿宋_GB2312" w:eastAsia="仿宋_GB2312" w:hAnsi="黑体" w:cs="宋体"/>
          <w:kern w:val="0"/>
          <w:sz w:val="30"/>
          <w:szCs w:val="30"/>
        </w:rPr>
      </w:pPr>
      <w:r w:rsidRPr="006F41C3">
        <w:rPr>
          <w:rFonts w:ascii="仿宋_GB2312" w:eastAsia="仿宋_GB2312" w:hint="eastAsia"/>
          <w:sz w:val="32"/>
          <w:szCs w:val="32"/>
        </w:rPr>
        <w:br w:type="page"/>
      </w:r>
      <w:r>
        <w:rPr>
          <w:rFonts w:ascii="仿宋_GB2312" w:eastAsia="仿宋_GB2312" w:hAnsi="黑体" w:hint="eastAsia"/>
          <w:sz w:val="30"/>
          <w:szCs w:val="30"/>
        </w:rPr>
        <w:lastRenderedPageBreak/>
        <w:t>附件</w:t>
      </w:r>
      <w:r w:rsidR="006C6251">
        <w:rPr>
          <w:rFonts w:ascii="仿宋_GB2312" w:eastAsia="仿宋_GB2312" w:hAnsi="仿宋_GB2312" w:cs="仿宋_GB2312" w:hint="eastAsia"/>
          <w:sz w:val="32"/>
          <w:szCs w:val="32"/>
        </w:rPr>
        <w:t>4-2-</w:t>
      </w:r>
      <w:r>
        <w:rPr>
          <w:rFonts w:ascii="仿宋_GB2312" w:eastAsia="仿宋_GB2312" w:hAnsi="黑体" w:hint="eastAsia"/>
          <w:sz w:val="30"/>
          <w:szCs w:val="30"/>
        </w:rPr>
        <w:t xml:space="preserve">1 </w:t>
      </w:r>
    </w:p>
    <w:p w:rsidR="00386098" w:rsidRDefault="00386098" w:rsidP="00386098">
      <w:pPr>
        <w:spacing w:line="400" w:lineRule="exact"/>
        <w:rPr>
          <w:rStyle w:val="defaultfont1"/>
          <w:rFonts w:hAnsi="方正小标宋简体" w:cs="方正小标宋简体"/>
          <w:bCs/>
          <w:color w:val="000000"/>
        </w:rPr>
      </w:pPr>
    </w:p>
    <w:p w:rsidR="00E476A6" w:rsidRPr="00581AC8" w:rsidRDefault="00386098"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386098" w:rsidRPr="00581AC8" w:rsidRDefault="00386098"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386098" w:rsidRPr="002E2BC9" w:rsidRDefault="00386098" w:rsidP="00386098">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bCs/>
                <w:sz w:val="30"/>
                <w:szCs w:val="30"/>
              </w:rPr>
            </w:pPr>
          </w:p>
        </w:tc>
      </w:tr>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p w:rsidR="00E476A6" w:rsidRDefault="00E476A6" w:rsidP="0077511D">
            <w:pPr>
              <w:spacing w:line="400" w:lineRule="exact"/>
              <w:rPr>
                <w:rFonts w:ascii="仿宋_GB2312" w:eastAsia="仿宋_GB2312" w:hAnsi="仿宋_GB2312" w:cs="仿宋_GB2312"/>
                <w:sz w:val="30"/>
                <w:szCs w:val="30"/>
              </w:rPr>
            </w:pPr>
          </w:p>
        </w:tc>
      </w:tr>
      <w:tr w:rsidR="00386098" w:rsidTr="00581AC8">
        <w:trPr>
          <w:trHeight w:val="907"/>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tc>
      </w:tr>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r>
      <w:tr w:rsidR="00386098" w:rsidTr="00581AC8">
        <w:trPr>
          <w:trHeight w:val="1474"/>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E476A6">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
                <w:bCs/>
                <w:sz w:val="30"/>
                <w:szCs w:val="30"/>
              </w:rPr>
            </w:pPr>
          </w:p>
        </w:tc>
      </w:tr>
      <w:tr w:rsidR="00386098"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cantSplit/>
          <w:trHeight w:val="558"/>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386098" w:rsidRDefault="00386098" w:rsidP="00F926B3">
            <w:pPr>
              <w:spacing w:line="400" w:lineRule="exac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（南府规〔2019〕27 号）</w:t>
            </w:r>
          </w:p>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cantSplit/>
          <w:trHeight w:val="850"/>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386098" w:rsidRDefault="00091F95" w:rsidP="00767094">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767094">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□市内新迁入企业   □片区内企业</w:t>
            </w:r>
          </w:p>
        </w:tc>
      </w:tr>
      <w:tr w:rsidR="00386098" w:rsidTr="00581AC8">
        <w:trPr>
          <w:cantSplit/>
          <w:trHeight w:val="1132"/>
        </w:trPr>
        <w:tc>
          <w:tcPr>
            <w:tcW w:w="1694" w:type="dxa"/>
            <w:tcBorders>
              <w:top w:val="single" w:sz="6" w:space="0" w:color="auto"/>
              <w:left w:val="single" w:sz="6" w:space="0" w:color="auto"/>
              <w:bottom w:val="single" w:sz="6" w:space="0" w:color="auto"/>
              <w:right w:val="single" w:sz="4"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386098" w:rsidRDefault="00386098" w:rsidP="0077511D">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F926B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   □科研机构</w:t>
            </w:r>
            <w:r w:rsidR="00F926B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386098" w:rsidTr="00581AC8">
        <w:trPr>
          <w:cantSplit/>
          <w:trHeight w:val="4422"/>
        </w:trPr>
        <w:tc>
          <w:tcPr>
            <w:tcW w:w="1694" w:type="dxa"/>
            <w:tcBorders>
              <w:top w:val="single" w:sz="6" w:space="0" w:color="auto"/>
              <w:left w:val="single" w:sz="6" w:space="0" w:color="auto"/>
              <w:bottom w:val="single" w:sz="6" w:space="0" w:color="auto"/>
              <w:right w:val="single" w:sz="4" w:space="0" w:color="auto"/>
            </w:tcBorders>
            <w:vAlign w:val="center"/>
            <w:hideMark/>
          </w:tcPr>
          <w:p w:rsidR="00386098" w:rsidRDefault="00386098" w:rsidP="0077511D">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386098"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386098" w:rsidTr="00581AC8">
        <w:trPr>
          <w:cantSplit/>
          <w:trHeight w:val="4117"/>
        </w:trPr>
        <w:tc>
          <w:tcPr>
            <w:tcW w:w="1694" w:type="dxa"/>
            <w:tcBorders>
              <w:top w:val="single" w:sz="6" w:space="0" w:color="auto"/>
              <w:left w:val="single" w:sz="6" w:space="0" w:color="auto"/>
              <w:bottom w:val="single" w:sz="4" w:space="0" w:color="auto"/>
              <w:right w:val="single" w:sz="4" w:space="0" w:color="auto"/>
            </w:tcBorders>
            <w:vAlign w:val="center"/>
            <w:hideMark/>
          </w:tcPr>
          <w:p w:rsidR="00386098" w:rsidRDefault="00386098"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386098" w:rsidRDefault="00386098"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386098"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D36D33"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386098"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386098" w:rsidRDefault="00386098" w:rsidP="0077511D">
            <w:pPr>
              <w:widowControl/>
              <w:spacing w:line="400" w:lineRule="exact"/>
              <w:ind w:firstLineChars="200" w:firstLine="600"/>
              <w:jc w:val="left"/>
              <w:rPr>
                <w:rFonts w:ascii="仿宋_GB2312" w:eastAsia="仿宋_GB2312" w:hAnsi="仿宋_GB2312" w:cs="仿宋_GB2312"/>
                <w:kern w:val="0"/>
                <w:sz w:val="30"/>
                <w:szCs w:val="30"/>
              </w:rPr>
            </w:pPr>
          </w:p>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386098" w:rsidRDefault="00386098" w:rsidP="0077511D">
            <w:pPr>
              <w:spacing w:line="400" w:lineRule="exact"/>
              <w:jc w:val="right"/>
              <w:rPr>
                <w:rFonts w:ascii="仿宋_GB2312" w:eastAsia="仿宋_GB2312" w:hAnsi="仿宋_GB2312" w:cs="仿宋_GB2312"/>
                <w:sz w:val="30"/>
                <w:szCs w:val="30"/>
              </w:rPr>
            </w:pPr>
          </w:p>
          <w:p w:rsidR="00386098" w:rsidRDefault="00386098" w:rsidP="0077511D">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widowControl/>
        <w:jc w:val="left"/>
        <w:rPr>
          <w:rFonts w:ascii="仿宋_GB2312" w:eastAsia="仿宋_GB2312"/>
          <w:sz w:val="32"/>
          <w:szCs w:val="32"/>
        </w:rPr>
        <w:sectPr w:rsidR="00386098" w:rsidRPr="008F34FB" w:rsidSect="00581AC8">
          <w:pgSz w:w="11906" w:h="16838"/>
          <w:pgMar w:top="1588" w:right="1418" w:bottom="1701" w:left="1418" w:header="851" w:footer="992" w:gutter="0"/>
          <w:cols w:space="720"/>
        </w:sectPr>
      </w:pPr>
    </w:p>
    <w:p w:rsidR="00E90F2E" w:rsidRPr="008F34FB" w:rsidRDefault="00E90F2E" w:rsidP="00E90F2E">
      <w:pPr>
        <w:adjustRightInd w:val="0"/>
        <w:snapToGrid w:val="0"/>
        <w:spacing w:line="400" w:lineRule="exact"/>
        <w:rPr>
          <w:rFonts w:ascii="仿宋_GB2312" w:eastAsia="仿宋_GB2312" w:hAnsi="黑体"/>
          <w:sz w:val="32"/>
          <w:szCs w:val="32"/>
        </w:rPr>
      </w:pPr>
      <w:r w:rsidRPr="008F34FB">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4-2-</w:t>
      </w:r>
      <w:r w:rsidRPr="008F34FB">
        <w:rPr>
          <w:rFonts w:ascii="仿宋_GB2312" w:eastAsia="仿宋_GB2312" w:hAnsi="黑体" w:hint="eastAsia"/>
          <w:sz w:val="32"/>
          <w:szCs w:val="32"/>
        </w:rPr>
        <w:t>2</w:t>
      </w:r>
    </w:p>
    <w:p w:rsidR="00E90F2E" w:rsidRDefault="00E90F2E" w:rsidP="00E90F2E">
      <w:pPr>
        <w:spacing w:line="600" w:lineRule="exact"/>
        <w:jc w:val="center"/>
        <w:rPr>
          <w:rFonts w:ascii="仿宋_GB2312" w:eastAsia="仿宋_GB2312" w:hAnsi="方正小标宋简体" w:cs="方正小标宋简体"/>
          <w:b/>
          <w:sz w:val="36"/>
          <w:szCs w:val="36"/>
        </w:rPr>
      </w:pPr>
    </w:p>
    <w:p w:rsidR="00E90F2E" w:rsidRPr="00581AC8" w:rsidRDefault="00E90F2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授权委托书（模板）</w:t>
      </w:r>
    </w:p>
    <w:p w:rsidR="00E90F2E" w:rsidRPr="008F34FB" w:rsidRDefault="00E90F2E" w:rsidP="00E90F2E">
      <w:pPr>
        <w:spacing w:line="400" w:lineRule="exact"/>
        <w:rPr>
          <w:rFonts w:ascii="仿宋_GB2312" w:eastAsia="仿宋_GB2312"/>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Pr="008F34FB" w:rsidRDefault="00E90F2E" w:rsidP="00E90F2E">
      <w:pPr>
        <w:adjustRightInd w:val="0"/>
        <w:snapToGrid w:val="0"/>
        <w:spacing w:line="600" w:lineRule="exact"/>
        <w:jc w:val="center"/>
        <w:rPr>
          <w:rFonts w:ascii="仿宋_GB2312" w:eastAsia="仿宋_GB2312" w:hAnsi="黑体"/>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r w:rsidRPr="008F34FB">
        <w:rPr>
          <w:rFonts w:ascii="仿宋_GB2312" w:eastAsia="仿宋_GB2312" w:hAnsi="黑体" w:cs="Times New Roman" w:hint="eastAsia"/>
          <w:sz w:val="32"/>
          <w:szCs w:val="32"/>
        </w:rPr>
        <w:lastRenderedPageBreak/>
        <w:t>附件</w:t>
      </w:r>
      <w:r w:rsidR="006C6251">
        <w:rPr>
          <w:rFonts w:ascii="仿宋_GB2312" w:eastAsia="仿宋_GB2312" w:hAnsi="仿宋_GB2312" w:cs="仿宋_GB2312" w:hint="eastAsia"/>
          <w:sz w:val="32"/>
          <w:szCs w:val="32"/>
        </w:rPr>
        <w:t>4-2-</w:t>
      </w:r>
      <w:r w:rsidRPr="008F34FB">
        <w:rPr>
          <w:rFonts w:ascii="仿宋_GB2312" w:eastAsia="仿宋_GB2312" w:hAnsi="黑体" w:cs="Times New Roman" w:hint="eastAsia"/>
          <w:sz w:val="32"/>
          <w:szCs w:val="32"/>
        </w:rPr>
        <w:t>3</w:t>
      </w:r>
    </w:p>
    <w:p w:rsidR="00581AC8" w:rsidRPr="008F34FB" w:rsidRDefault="00581AC8" w:rsidP="00E90F2E">
      <w:pPr>
        <w:spacing w:line="400" w:lineRule="exact"/>
        <w:rPr>
          <w:rFonts w:ascii="仿宋_GB2312" w:eastAsia="仿宋_GB2312" w:hAnsi="黑体" w:cs="Times New Roman"/>
          <w:sz w:val="32"/>
          <w:szCs w:val="32"/>
        </w:rPr>
      </w:pPr>
    </w:p>
    <w:p w:rsidR="00E90F2E" w:rsidRPr="00581AC8" w:rsidRDefault="00E90F2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承诺书（模板）</w:t>
      </w:r>
    </w:p>
    <w:p w:rsidR="00E90F2E" w:rsidRPr="008F34FB" w:rsidRDefault="00E90F2E" w:rsidP="00E90F2E">
      <w:pPr>
        <w:spacing w:line="600" w:lineRule="exact"/>
        <w:ind w:firstLineChars="950" w:firstLine="3052"/>
        <w:rPr>
          <w:rFonts w:ascii="仿宋_GB2312" w:eastAsia="仿宋_GB2312" w:hAnsi="方正小标宋简体" w:cs="方正小标宋简体"/>
          <w:b/>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Pr="006246D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Default="00E90F2E" w:rsidP="00E90F2E">
      <w:pPr>
        <w:widowControl/>
        <w:spacing w:line="600" w:lineRule="exact"/>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3B1A7F" w:rsidRDefault="003B1A7F" w:rsidP="003B1A7F">
      <w:pPr>
        <w:spacing w:line="400" w:lineRule="exact"/>
        <w:jc w:val="center"/>
        <w:rPr>
          <w:rFonts w:ascii="方正小标宋简体" w:eastAsia="方正小标宋简体"/>
          <w:sz w:val="36"/>
          <w:szCs w:val="36"/>
        </w:rPr>
      </w:pPr>
      <w:r w:rsidRPr="00261982">
        <w:rPr>
          <w:rFonts w:ascii="方正小标宋简体" w:eastAsia="方正小标宋简体" w:hint="eastAsia"/>
          <w:sz w:val="36"/>
          <w:szCs w:val="36"/>
        </w:rPr>
        <w:lastRenderedPageBreak/>
        <w:t>年度进出口奖励一次性告知材料</w:t>
      </w:r>
    </w:p>
    <w:p w:rsidR="00756D70" w:rsidRPr="00261982" w:rsidRDefault="00756D70" w:rsidP="003B1A7F">
      <w:pPr>
        <w:spacing w:line="400" w:lineRule="exact"/>
        <w:jc w:val="center"/>
        <w:rPr>
          <w:rFonts w:ascii="方正小标宋简体" w:eastAsia="方正小标宋简体" w:hAnsi="黑体" w:cs="Times New Roman"/>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ind w:firstLineChars="150" w:firstLine="452"/>
              <w:jc w:val="center"/>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3E3386" w:rsidRPr="00E76797" w:rsidRDefault="003E3386" w:rsidP="00581AC8">
            <w:pPr>
              <w:spacing w:line="400" w:lineRule="exact"/>
              <w:rPr>
                <w:rFonts w:ascii="仿宋_GB2312" w:eastAsia="仿宋_GB2312"/>
                <w:sz w:val="30"/>
                <w:szCs w:val="30"/>
              </w:rPr>
            </w:pPr>
            <w:r w:rsidRPr="00E76797">
              <w:rPr>
                <w:rFonts w:ascii="仿宋_GB2312" w:eastAsia="仿宋_GB2312" w:hint="eastAsia"/>
                <w:sz w:val="30"/>
                <w:szCs w:val="30"/>
              </w:rPr>
              <w:t>自贸试验区</w:t>
            </w:r>
            <w:r w:rsidRPr="00E76797">
              <w:rPr>
                <w:rFonts w:ascii="仿宋_GB2312" w:eastAsia="仿宋_GB2312"/>
                <w:sz w:val="30"/>
                <w:szCs w:val="30"/>
              </w:rPr>
              <w:t>南宁片区</w:t>
            </w:r>
            <w:r w:rsidRPr="00E76797">
              <w:rPr>
                <w:rFonts w:ascii="仿宋_GB2312" w:eastAsia="仿宋_GB2312" w:hint="eastAsia"/>
                <w:sz w:val="30"/>
                <w:szCs w:val="30"/>
              </w:rPr>
              <w:t>年度</w:t>
            </w:r>
            <w:r w:rsidRPr="00E76797">
              <w:rPr>
                <w:rFonts w:ascii="仿宋_GB2312" w:eastAsia="仿宋_GB2312"/>
                <w:sz w:val="30"/>
                <w:szCs w:val="30"/>
              </w:rPr>
              <w:t>进出口</w:t>
            </w:r>
            <w:r w:rsidRPr="00E76797">
              <w:rPr>
                <w:rFonts w:ascii="仿宋_GB2312" w:eastAsia="仿宋_GB2312" w:hint="eastAsia"/>
                <w:sz w:val="30"/>
                <w:szCs w:val="30"/>
              </w:rPr>
              <w:t>一次性</w:t>
            </w:r>
            <w:r w:rsidRPr="00E76797">
              <w:rPr>
                <w:rFonts w:ascii="仿宋_GB2312" w:eastAsia="仿宋_GB2312"/>
                <w:sz w:val="30"/>
                <w:szCs w:val="30"/>
              </w:rPr>
              <w:t>奖励</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3E3386" w:rsidRPr="00E76797" w:rsidRDefault="003E3386" w:rsidP="00581AC8">
            <w:pPr>
              <w:adjustRightInd w:val="0"/>
              <w:snapToGrid w:val="0"/>
              <w:spacing w:line="400" w:lineRule="exact"/>
              <w:rPr>
                <w:rFonts w:ascii="仿宋_GB2312" w:eastAsia="仿宋_GB2312" w:hAnsi="仿宋_GB2312" w:cs="仿宋_GB2312"/>
                <w:sz w:val="30"/>
                <w:szCs w:val="30"/>
              </w:rPr>
            </w:pPr>
            <w:r w:rsidRPr="00E76797">
              <w:rPr>
                <w:rFonts w:ascii="仿宋_GB2312" w:eastAsia="仿宋_GB2312" w:hAnsi="仿宋_GB2312" w:cs="仿宋_GB2312" w:hint="eastAsia"/>
                <w:sz w:val="30"/>
                <w:szCs w:val="30"/>
              </w:rPr>
              <w:t>中国</w:t>
            </w:r>
            <w:r w:rsidR="00756D70">
              <w:rPr>
                <w:rFonts w:ascii="仿宋_GB2312" w:eastAsia="仿宋_GB2312" w:hAnsi="仿宋_GB2312" w:cs="仿宋_GB2312"/>
                <w:sz w:val="30"/>
                <w:szCs w:val="30"/>
              </w:rPr>
              <w:t>（</w:t>
            </w:r>
            <w:r w:rsidRPr="00E76797">
              <w:rPr>
                <w:rFonts w:ascii="仿宋_GB2312" w:eastAsia="仿宋_GB2312" w:hAnsi="仿宋_GB2312" w:cs="仿宋_GB2312" w:hint="eastAsia"/>
                <w:sz w:val="30"/>
                <w:szCs w:val="30"/>
              </w:rPr>
              <w:t>广西</w:t>
            </w:r>
            <w:r w:rsidR="00756D70">
              <w:rPr>
                <w:rFonts w:ascii="仿宋_GB2312" w:eastAsia="仿宋_GB2312" w:hAnsi="仿宋_GB2312" w:cs="仿宋_GB2312"/>
                <w:sz w:val="30"/>
                <w:szCs w:val="30"/>
              </w:rPr>
              <w:t>）</w:t>
            </w:r>
            <w:r w:rsidRPr="00E76797">
              <w:rPr>
                <w:rFonts w:ascii="仿宋_GB2312" w:eastAsia="仿宋_GB2312" w:hAnsi="仿宋_GB2312" w:cs="仿宋_GB2312" w:hint="eastAsia"/>
                <w:sz w:val="30"/>
                <w:szCs w:val="30"/>
              </w:rPr>
              <w:t>自由</w:t>
            </w:r>
            <w:r w:rsidRPr="00E76797">
              <w:rPr>
                <w:rFonts w:ascii="仿宋_GB2312" w:eastAsia="仿宋_GB2312" w:hAnsi="仿宋_GB2312" w:cs="仿宋_GB2312"/>
                <w:sz w:val="30"/>
                <w:szCs w:val="30"/>
              </w:rPr>
              <w:t>贸易试验区</w:t>
            </w:r>
            <w:r w:rsidRPr="00E76797">
              <w:rPr>
                <w:rFonts w:ascii="仿宋_GB2312" w:eastAsia="仿宋_GB2312" w:hAnsi="仿宋_GB2312" w:cs="仿宋_GB2312" w:hint="eastAsia"/>
                <w:sz w:val="30"/>
                <w:szCs w:val="30"/>
              </w:rPr>
              <w:t>南宁</w:t>
            </w:r>
            <w:r w:rsidRPr="00E76797">
              <w:rPr>
                <w:rFonts w:ascii="仿宋_GB2312" w:eastAsia="仿宋_GB2312" w:hAnsi="仿宋_GB2312" w:cs="仿宋_GB2312"/>
                <w:sz w:val="30"/>
                <w:szCs w:val="30"/>
              </w:rPr>
              <w:t>片区管理</w:t>
            </w:r>
            <w:r w:rsidR="0021792C" w:rsidRPr="00E76797">
              <w:rPr>
                <w:rFonts w:ascii="仿宋_GB2312" w:eastAsia="仿宋_GB2312" w:hAnsi="仿宋_GB2312" w:cs="仿宋_GB2312" w:hint="eastAsia"/>
                <w:sz w:val="30"/>
                <w:szCs w:val="30"/>
              </w:rPr>
              <w:t>委员会</w:t>
            </w:r>
          </w:p>
        </w:tc>
      </w:tr>
      <w:tr w:rsidR="003E3386" w:rsidRPr="004C32A1" w:rsidTr="00581AC8">
        <w:trPr>
          <w:trHeight w:val="1264"/>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3E3386" w:rsidRPr="00E76797" w:rsidRDefault="003E3386" w:rsidP="00581AC8">
            <w:pPr>
              <w:adjustRightInd w:val="0"/>
              <w:snapToGrid w:val="0"/>
              <w:spacing w:line="400" w:lineRule="exact"/>
              <w:ind w:firstLineChars="100" w:firstLine="300"/>
              <w:rPr>
                <w:rFonts w:ascii="仿宋_GB2312" w:eastAsia="仿宋_GB2312"/>
                <w:sz w:val="30"/>
                <w:szCs w:val="30"/>
              </w:rPr>
            </w:pPr>
            <w:r w:rsidRPr="00E76797">
              <w:rPr>
                <w:rFonts w:ascii="仿宋_GB2312" w:eastAsia="仿宋_GB2312" w:hint="eastAsia"/>
                <w:sz w:val="30"/>
                <w:szCs w:val="30"/>
              </w:rPr>
              <w:t>《加快建设中国（广西）自由贸易试验区南宁片区支持政策》</w:t>
            </w:r>
            <w:r w:rsidR="004C023D" w:rsidRPr="00E76797">
              <w:rPr>
                <w:rFonts w:ascii="仿宋_GB2312" w:eastAsia="仿宋_GB2312" w:hint="eastAsia"/>
                <w:sz w:val="30"/>
                <w:szCs w:val="30"/>
              </w:rPr>
              <w:t>（</w:t>
            </w:r>
            <w:r w:rsidRPr="00E76797">
              <w:rPr>
                <w:rFonts w:ascii="仿宋_GB2312" w:eastAsia="仿宋_GB2312" w:hint="eastAsia"/>
                <w:sz w:val="30"/>
                <w:szCs w:val="30"/>
              </w:rPr>
              <w:t>南府规〔2019〕27 号</w:t>
            </w:r>
            <w:r w:rsidR="004C023D" w:rsidRPr="00E76797">
              <w:rPr>
                <w:rFonts w:ascii="仿宋_GB2312" w:eastAsia="仿宋_GB2312" w:hint="eastAsia"/>
                <w:sz w:val="30"/>
                <w:szCs w:val="30"/>
              </w:rPr>
              <w:t>）</w:t>
            </w:r>
          </w:p>
        </w:tc>
      </w:tr>
      <w:tr w:rsidR="003E3386" w:rsidRPr="000411D2" w:rsidTr="00581AC8">
        <w:trPr>
          <w:trHeight w:val="2542"/>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sz w:val="30"/>
                <w:szCs w:val="30"/>
              </w:rPr>
              <w:t>55</w:t>
            </w:r>
            <w:r w:rsidRPr="00E76797">
              <w:rPr>
                <w:rFonts w:ascii="仿宋_GB2312" w:eastAsia="仿宋_GB2312" w:hint="eastAsia"/>
                <w:sz w:val="30"/>
                <w:szCs w:val="30"/>
              </w:rPr>
              <w:t>个工作日（形式审查5个工作日；实质审查</w:t>
            </w:r>
            <w:r w:rsidRPr="00E76797">
              <w:rPr>
                <w:rFonts w:ascii="仿宋_GB2312" w:eastAsia="仿宋_GB2312"/>
                <w:sz w:val="30"/>
                <w:szCs w:val="30"/>
              </w:rPr>
              <w:t>10</w:t>
            </w:r>
            <w:r w:rsidRPr="00E76797">
              <w:rPr>
                <w:rFonts w:ascii="仿宋_GB2312" w:eastAsia="仿宋_GB2312" w:hint="eastAsia"/>
                <w:sz w:val="30"/>
                <w:szCs w:val="30"/>
              </w:rPr>
              <w:t>个工作日；资金拨付40个工作日）</w:t>
            </w:r>
            <w:r w:rsidR="00F064D8" w:rsidRPr="00E76797">
              <w:rPr>
                <w:rFonts w:ascii="仿宋_GB2312" w:eastAsia="仿宋_GB2312" w:hint="eastAsia"/>
                <w:sz w:val="30"/>
                <w:szCs w:val="30"/>
              </w:rPr>
              <w:t>。</w:t>
            </w:r>
          </w:p>
          <w:p w:rsidR="003E3386" w:rsidRPr="00E76797" w:rsidRDefault="003E3386" w:rsidP="00581AC8">
            <w:pPr>
              <w:pStyle w:val="1"/>
              <w:spacing w:before="0" w:after="0" w:line="400" w:lineRule="exact"/>
              <w:ind w:firstLineChars="200" w:firstLine="600"/>
              <w:rPr>
                <w:rFonts w:ascii="仿宋_GB2312" w:eastAsia="仿宋_GB2312" w:hAnsi="Calibri" w:cs="黑体"/>
                <w:b w:val="0"/>
                <w:bCs w:val="0"/>
                <w:kern w:val="0"/>
                <w:sz w:val="30"/>
                <w:szCs w:val="30"/>
              </w:rPr>
            </w:pPr>
            <w:r w:rsidRPr="00E76797">
              <w:rPr>
                <w:rFonts w:ascii="仿宋_GB2312" w:eastAsia="仿宋_GB2312" w:hAnsi="Calibri" w:cs="黑体" w:hint="eastAsia"/>
                <w:b w:val="0"/>
                <w:bCs w:val="0"/>
                <w:kern w:val="0"/>
                <w:sz w:val="30"/>
                <w:szCs w:val="30"/>
              </w:rPr>
              <w:t>（以上办理时限扣除法定节假日、公休日；其他需要扣除时限的特殊情况）</w:t>
            </w:r>
          </w:p>
        </w:tc>
      </w:tr>
      <w:tr w:rsidR="003E3386" w:rsidRPr="004C32A1" w:rsidTr="00756D70">
        <w:trPr>
          <w:trHeight w:val="1077"/>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符合条件</w:t>
            </w:r>
            <w:r w:rsidRPr="00E76797">
              <w:rPr>
                <w:rFonts w:ascii="仿宋_GB2312" w:eastAsia="仿宋_GB2312"/>
                <w:sz w:val="30"/>
                <w:szCs w:val="30"/>
              </w:rPr>
              <w:t>的</w:t>
            </w:r>
            <w:r w:rsidRPr="00E76797">
              <w:rPr>
                <w:rFonts w:ascii="仿宋_GB2312" w:eastAsia="仿宋_GB2312" w:hint="eastAsia"/>
                <w:sz w:val="30"/>
                <w:szCs w:val="30"/>
              </w:rPr>
              <w:t>国际贸易企业</w:t>
            </w:r>
          </w:p>
        </w:tc>
      </w:tr>
      <w:tr w:rsidR="003E3386" w:rsidRPr="004C32A1" w:rsidTr="00756D70">
        <w:trPr>
          <w:trHeight w:val="606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申请条件</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（一）在广西自贸试验区南宁片区内依法办理登记注册取得营业执照，具有独立法人资格，进行独立核算。</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（二）2019年1月1日前设立或迁入的企业，需连续2</w:t>
            </w:r>
            <w:r w:rsidR="008D3685" w:rsidRPr="00E76797">
              <w:rPr>
                <w:rFonts w:ascii="仿宋_GB2312" w:eastAsia="仿宋_GB2312" w:hint="eastAsia"/>
                <w:sz w:val="30"/>
                <w:szCs w:val="30"/>
              </w:rPr>
              <w:t>年以上（含）有纳入统计的进出口数据，</w:t>
            </w:r>
            <w:r w:rsidRPr="00E76797">
              <w:rPr>
                <w:rFonts w:ascii="仿宋_GB2312" w:eastAsia="仿宋_GB2312" w:hint="eastAsia"/>
                <w:sz w:val="30"/>
                <w:szCs w:val="30"/>
              </w:rPr>
              <w:t>年度进出口额8亿美元以上或出口额4亿美元以上</w:t>
            </w:r>
            <w:r w:rsidR="008D3685" w:rsidRPr="00E76797">
              <w:rPr>
                <w:rFonts w:ascii="仿宋_GB2312" w:eastAsia="仿宋_GB2312" w:hint="eastAsia"/>
                <w:sz w:val="30"/>
                <w:szCs w:val="30"/>
              </w:rPr>
              <w:t>，且</w:t>
            </w:r>
            <w:r w:rsidRPr="00E76797">
              <w:rPr>
                <w:rFonts w:ascii="仿宋_GB2312" w:eastAsia="仿宋_GB2312" w:hint="eastAsia"/>
                <w:sz w:val="30"/>
                <w:szCs w:val="30"/>
              </w:rPr>
              <w:t>同比增长5%以上。</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（三）2019年1月1日后（含）新设立或迁入的企业，设立或迁入当年纳入统计的进出口额8亿美元以上或出口额达4亿美元以上；设立或迁入第二年起，进出口额条件同第（二）项之要求。</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（四）未拖欠应缴还的财政性资金。</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（五）符合《南宁片区专项发展资金管理暂行办法》的对申请人的相关要求。</w:t>
            </w:r>
          </w:p>
        </w:tc>
      </w:tr>
      <w:tr w:rsidR="003E3386" w:rsidRPr="00356A7F" w:rsidTr="00581AC8">
        <w:trPr>
          <w:trHeight w:val="1401"/>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申报提交材料</w:t>
            </w:r>
          </w:p>
        </w:tc>
        <w:tc>
          <w:tcPr>
            <w:tcW w:w="6964" w:type="dxa"/>
            <w:shd w:val="clear" w:color="auto" w:fill="auto"/>
            <w:vAlign w:val="center"/>
          </w:tcPr>
          <w:p w:rsidR="003E3386" w:rsidRPr="00E76797" w:rsidRDefault="003E3386" w:rsidP="00581AC8">
            <w:pPr>
              <w:adjustRightInd w:val="0"/>
              <w:snapToGrid w:val="0"/>
              <w:spacing w:line="360" w:lineRule="exact"/>
              <w:ind w:firstLineChars="200" w:firstLine="600"/>
              <w:rPr>
                <w:rFonts w:ascii="仿宋_GB2312" w:eastAsia="仿宋_GB2312"/>
                <w:bCs/>
                <w:sz w:val="30"/>
                <w:szCs w:val="30"/>
              </w:rPr>
            </w:pPr>
            <w:r w:rsidRPr="00E76797">
              <w:rPr>
                <w:rFonts w:ascii="仿宋_GB2312" w:eastAsia="仿宋_GB2312" w:hint="eastAsia"/>
                <w:bCs/>
                <w:sz w:val="30"/>
                <w:szCs w:val="30"/>
              </w:rPr>
              <w:t>总体要求：申请材料一式两份；材料需加盖申请单位公章，如涉及多页，还需加盖骑缝章。</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（一）申请表</w:t>
            </w:r>
            <w:r w:rsidR="001B4D8A" w:rsidRPr="00E76797">
              <w:rPr>
                <w:rFonts w:ascii="仿宋_GB2312" w:eastAsia="仿宋_GB2312" w:hint="eastAsia"/>
                <w:sz w:val="30"/>
                <w:szCs w:val="30"/>
              </w:rPr>
              <w:t>（附件</w:t>
            </w:r>
            <w:r w:rsidR="006C6251" w:rsidRPr="006C6251">
              <w:rPr>
                <w:rFonts w:ascii="仿宋_GB2312" w:eastAsia="仿宋_GB2312" w:hAnsi="仿宋_GB2312" w:cs="仿宋_GB2312" w:hint="eastAsia"/>
                <w:sz w:val="30"/>
                <w:szCs w:val="30"/>
              </w:rPr>
              <w:t>4-2-</w:t>
            </w:r>
            <w:r w:rsidR="001B4D8A" w:rsidRPr="00E76797">
              <w:rPr>
                <w:rFonts w:ascii="仿宋_GB2312" w:eastAsia="仿宋_GB2312" w:hint="eastAsia"/>
                <w:sz w:val="30"/>
                <w:szCs w:val="30"/>
              </w:rPr>
              <w:t>1）</w:t>
            </w:r>
            <w:r w:rsidRPr="00E76797">
              <w:rPr>
                <w:rFonts w:ascii="仿宋_GB2312" w:eastAsia="仿宋_GB2312" w:hint="eastAsia"/>
                <w:sz w:val="30"/>
                <w:szCs w:val="30"/>
              </w:rPr>
              <w:t>；</w:t>
            </w:r>
          </w:p>
          <w:p w:rsidR="00ED6188"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（二）</w:t>
            </w:r>
            <w:r w:rsidR="00ED6188" w:rsidRPr="00E76797">
              <w:rPr>
                <w:rFonts w:ascii="仿宋_GB2312" w:eastAsia="仿宋_GB2312" w:hint="eastAsia"/>
                <w:sz w:val="30"/>
                <w:szCs w:val="30"/>
              </w:rPr>
              <w:t>授权委托书（附件</w:t>
            </w:r>
            <w:r w:rsidR="006C6251" w:rsidRPr="006C6251">
              <w:rPr>
                <w:rFonts w:ascii="仿宋_GB2312" w:eastAsia="仿宋_GB2312" w:hAnsi="仿宋_GB2312" w:cs="仿宋_GB2312" w:hint="eastAsia"/>
                <w:sz w:val="30"/>
                <w:szCs w:val="30"/>
              </w:rPr>
              <w:t>4-2-</w:t>
            </w:r>
            <w:r w:rsidR="00ED6188" w:rsidRPr="00E76797">
              <w:rPr>
                <w:rFonts w:ascii="仿宋_GB2312" w:eastAsia="仿宋_GB2312" w:hint="eastAsia"/>
                <w:sz w:val="30"/>
                <w:szCs w:val="30"/>
              </w:rPr>
              <w:t>2）；</w:t>
            </w:r>
          </w:p>
          <w:p w:rsidR="003E3386" w:rsidRPr="00E76797" w:rsidRDefault="00ED6188"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（三）</w:t>
            </w:r>
            <w:r w:rsidR="003E3386" w:rsidRPr="00E76797">
              <w:rPr>
                <w:rFonts w:ascii="仿宋_GB2312" w:eastAsia="仿宋_GB2312" w:hint="eastAsia"/>
                <w:sz w:val="30"/>
                <w:szCs w:val="30"/>
              </w:rPr>
              <w:t>承诺书</w:t>
            </w:r>
            <w:r w:rsidR="001B4D8A" w:rsidRPr="00E76797">
              <w:rPr>
                <w:rFonts w:ascii="仿宋_GB2312" w:eastAsia="仿宋_GB2312" w:hint="eastAsia"/>
                <w:sz w:val="30"/>
                <w:szCs w:val="30"/>
              </w:rPr>
              <w:t>（附件</w:t>
            </w:r>
            <w:r w:rsidR="006C6251" w:rsidRPr="006C6251">
              <w:rPr>
                <w:rFonts w:ascii="仿宋_GB2312" w:eastAsia="仿宋_GB2312" w:hAnsi="仿宋_GB2312" w:cs="仿宋_GB2312" w:hint="eastAsia"/>
                <w:sz w:val="30"/>
                <w:szCs w:val="30"/>
              </w:rPr>
              <w:t>4-2-</w:t>
            </w:r>
            <w:r w:rsidRPr="00E76797">
              <w:rPr>
                <w:rFonts w:ascii="仿宋_GB2312" w:eastAsia="仿宋_GB2312" w:hint="eastAsia"/>
                <w:sz w:val="30"/>
                <w:szCs w:val="30"/>
              </w:rPr>
              <w:t>3）</w:t>
            </w:r>
            <w:r w:rsidR="003E3386" w:rsidRPr="00E76797">
              <w:rPr>
                <w:rFonts w:ascii="仿宋_GB2312" w:eastAsia="仿宋_GB2312" w:hint="eastAsia"/>
                <w:sz w:val="30"/>
                <w:szCs w:val="30"/>
              </w:rPr>
              <w:t>；</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四</w:t>
            </w:r>
            <w:r w:rsidRPr="00E76797">
              <w:rPr>
                <w:rFonts w:ascii="仿宋_GB2312" w:eastAsia="仿宋_GB2312" w:hint="eastAsia"/>
                <w:sz w:val="30"/>
                <w:szCs w:val="30"/>
              </w:rPr>
              <w:t>）营业执照（复印件）；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五</w:t>
            </w:r>
            <w:r w:rsidRPr="00E76797">
              <w:rPr>
                <w:rFonts w:ascii="仿宋_GB2312" w:eastAsia="仿宋_GB2312" w:hint="eastAsia"/>
                <w:sz w:val="30"/>
                <w:szCs w:val="30"/>
              </w:rPr>
              <w:t>）对公账户开户许可证（复印件）；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六</w:t>
            </w:r>
            <w:r w:rsidRPr="00E76797">
              <w:rPr>
                <w:rFonts w:ascii="仿宋_GB2312" w:eastAsia="仿宋_GB2312" w:hint="eastAsia"/>
                <w:sz w:val="30"/>
                <w:szCs w:val="30"/>
              </w:rPr>
              <w:t>）上一年度完税证明（复印件）；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七</w:t>
            </w:r>
            <w:r w:rsidRPr="00E76797">
              <w:rPr>
                <w:rFonts w:ascii="仿宋_GB2312" w:eastAsia="仿宋_GB2312" w:hint="eastAsia"/>
                <w:sz w:val="30"/>
                <w:szCs w:val="30"/>
              </w:rPr>
              <w:t>）进出口业绩的合法证明材料（复印件），包括：</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1.年度进出口货物报关单。如报关单数量较多的企业，请提供金额最大的前10份报关单。</w:t>
            </w:r>
          </w:p>
          <w:p w:rsidR="003E3386" w:rsidRPr="00581AC8" w:rsidRDefault="003E3386" w:rsidP="00581AC8">
            <w:pPr>
              <w:adjustRightInd w:val="0"/>
              <w:snapToGrid w:val="0"/>
              <w:spacing w:line="360" w:lineRule="exact"/>
              <w:ind w:firstLineChars="200" w:firstLine="600"/>
              <w:rPr>
                <w:rFonts w:ascii="仿宋_GB2312" w:eastAsia="仿宋_GB2312"/>
                <w:spacing w:val="-8"/>
                <w:sz w:val="30"/>
                <w:szCs w:val="30"/>
              </w:rPr>
            </w:pPr>
            <w:r w:rsidRPr="00E76797">
              <w:rPr>
                <w:rFonts w:ascii="仿宋_GB2312" w:eastAsia="仿宋_GB2312" w:hint="eastAsia"/>
                <w:sz w:val="30"/>
                <w:szCs w:val="30"/>
              </w:rPr>
              <w:t>2.</w:t>
            </w:r>
            <w:r w:rsidRPr="00581AC8">
              <w:rPr>
                <w:rFonts w:ascii="仿宋_GB2312" w:eastAsia="仿宋_GB2312" w:hint="eastAsia"/>
                <w:spacing w:val="-8"/>
                <w:sz w:val="30"/>
                <w:szCs w:val="30"/>
              </w:rPr>
              <w:t>企业年度收、付汇记录（可在国家外汇管理局网上服务平台截图打印）或其他有效收、付汇凭证。</w:t>
            </w:r>
          </w:p>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八</w:t>
            </w:r>
            <w:r w:rsidRPr="00E76797">
              <w:rPr>
                <w:rFonts w:ascii="仿宋_GB2312" w:eastAsia="仿宋_GB2312" w:hint="eastAsia"/>
                <w:sz w:val="30"/>
                <w:szCs w:val="30"/>
              </w:rPr>
              <w:t>）单位名称、</w:t>
            </w:r>
            <w:r w:rsidR="00B95682" w:rsidRPr="00E76797">
              <w:rPr>
                <w:rFonts w:ascii="仿宋_GB2312" w:eastAsia="仿宋_GB2312" w:hint="eastAsia"/>
                <w:sz w:val="30"/>
                <w:szCs w:val="30"/>
              </w:rPr>
              <w:t>对公账户等重要信息发生变更的，需提供有关部门出具的相关证明材料；</w:t>
            </w:r>
          </w:p>
          <w:p w:rsidR="00B95682" w:rsidRPr="00E76797" w:rsidRDefault="00B95682" w:rsidP="00581AC8">
            <w:pPr>
              <w:spacing w:line="360" w:lineRule="exact"/>
              <w:ind w:firstLineChars="200" w:firstLine="600"/>
              <w:rPr>
                <w:rFonts w:ascii="仿宋_GB2312" w:eastAsia="仿宋_GB2312" w:hAnsi="仿宋_GB2312" w:cs="仿宋_GB2312"/>
                <w:sz w:val="30"/>
                <w:szCs w:val="30"/>
              </w:rPr>
            </w:pPr>
            <w:r w:rsidRPr="00E76797">
              <w:rPr>
                <w:rFonts w:ascii="仿宋_GB2312" w:eastAsia="仿宋_GB2312" w:hAnsi="黑体" w:cs="方正小标宋简体" w:hint="eastAsia"/>
                <w:sz w:val="30"/>
                <w:szCs w:val="30"/>
              </w:rPr>
              <w:t>（</w:t>
            </w:r>
            <w:r w:rsidR="00ED6188" w:rsidRPr="00E76797">
              <w:rPr>
                <w:rFonts w:ascii="仿宋_GB2312" w:eastAsia="仿宋_GB2312" w:hAnsi="黑体" w:cs="方正小标宋简体" w:hint="eastAsia"/>
                <w:sz w:val="30"/>
                <w:szCs w:val="30"/>
              </w:rPr>
              <w:t>九</w:t>
            </w:r>
            <w:r w:rsidRPr="00E76797">
              <w:rPr>
                <w:rFonts w:ascii="仿宋_GB2312" w:eastAsia="仿宋_GB2312" w:hAnsi="黑体" w:cs="方正小标宋简体" w:hint="eastAsia"/>
                <w:sz w:val="30"/>
                <w:szCs w:val="30"/>
              </w:rPr>
              <w:t>）法人</w:t>
            </w:r>
            <w:r w:rsidR="008D3685" w:rsidRPr="00E76797">
              <w:rPr>
                <w:rFonts w:ascii="仿宋_GB2312" w:eastAsia="仿宋_GB2312" w:hAnsi="黑体" w:cs="方正小标宋简体" w:hint="eastAsia"/>
                <w:sz w:val="30"/>
                <w:szCs w:val="30"/>
              </w:rPr>
              <w:t>代表</w:t>
            </w:r>
            <w:r w:rsidRPr="00E76797">
              <w:rPr>
                <w:rFonts w:ascii="仿宋_GB2312" w:eastAsia="仿宋_GB2312" w:hAnsi="黑体" w:cs="方正小标宋简体" w:hint="eastAsia"/>
                <w:sz w:val="30"/>
                <w:szCs w:val="30"/>
              </w:rPr>
              <w:t>、经办人身份证</w:t>
            </w:r>
            <w:r w:rsidRPr="00E76797">
              <w:rPr>
                <w:rFonts w:ascii="仿宋_GB2312" w:eastAsia="仿宋_GB2312" w:hAnsi="黑体" w:cs="方正小标宋简体"/>
                <w:sz w:val="30"/>
                <w:szCs w:val="30"/>
              </w:rPr>
              <w:t>（</w:t>
            </w:r>
            <w:r w:rsidRPr="00E76797">
              <w:rPr>
                <w:rFonts w:ascii="仿宋_GB2312" w:eastAsia="仿宋_GB2312" w:hAnsi="黑体" w:cs="方正小标宋简体" w:hint="eastAsia"/>
                <w:sz w:val="30"/>
                <w:szCs w:val="30"/>
              </w:rPr>
              <w:t>复印件，核</w:t>
            </w:r>
            <w:r w:rsidRPr="00E76797">
              <w:rPr>
                <w:rFonts w:ascii="仿宋_GB2312" w:eastAsia="仿宋_GB2312" w:hAnsi="黑体" w:cs="方正小标宋简体"/>
                <w:sz w:val="30"/>
                <w:szCs w:val="30"/>
              </w:rPr>
              <w:t>原件）</w:t>
            </w:r>
            <w:r w:rsidRPr="00E76797">
              <w:rPr>
                <w:rFonts w:ascii="仿宋_GB2312" w:eastAsia="仿宋_GB2312" w:hAnsi="黑体" w:cs="方正小标宋简体" w:hint="eastAsia"/>
                <w:sz w:val="30"/>
                <w:szCs w:val="30"/>
              </w:rPr>
              <w:t>。</w:t>
            </w:r>
          </w:p>
        </w:tc>
      </w:tr>
      <w:tr w:rsidR="003E3386" w:rsidRPr="002F6240"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办理流程</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hAnsi="仿宋" w:cs="方正小标宋简体"/>
                <w:sz w:val="30"/>
                <w:szCs w:val="30"/>
              </w:rPr>
            </w:pPr>
            <w:r w:rsidRPr="00E76797">
              <w:rPr>
                <w:rFonts w:ascii="仿宋_GB2312" w:eastAsia="仿宋_GB2312" w:hAnsi="仿宋" w:cs="方正小标宋简体" w:hint="eastAsia"/>
                <w:sz w:val="30"/>
                <w:szCs w:val="30"/>
              </w:rPr>
              <w:t>（一）告知申请人提交申报材料。由南宁片区管理</w:t>
            </w:r>
            <w:r w:rsidR="0021792C" w:rsidRPr="00E76797">
              <w:rPr>
                <w:rFonts w:ascii="仿宋_GB2312" w:eastAsia="仿宋_GB2312" w:hAnsi="仿宋" w:cs="方正小标宋简体" w:hint="eastAsia"/>
                <w:sz w:val="30"/>
                <w:szCs w:val="30"/>
              </w:rPr>
              <w:t>委员会</w:t>
            </w:r>
            <w:r w:rsidRPr="00E76797">
              <w:rPr>
                <w:rFonts w:ascii="仿宋_GB2312" w:eastAsia="仿宋_GB2312" w:hAnsi="仿宋" w:cs="方正小标宋简体" w:hint="eastAsia"/>
                <w:sz w:val="30"/>
                <w:szCs w:val="30"/>
              </w:rPr>
              <w:t>主动告知符合条件的申请人在规定时间内提交申报材料。</w:t>
            </w:r>
          </w:p>
          <w:p w:rsidR="003E3386" w:rsidRPr="00581AC8" w:rsidRDefault="003E3386" w:rsidP="00581AC8">
            <w:pPr>
              <w:spacing w:line="360" w:lineRule="exact"/>
              <w:ind w:firstLineChars="200" w:firstLine="600"/>
              <w:rPr>
                <w:rFonts w:ascii="仿宋_GB2312" w:eastAsia="仿宋_GB2312" w:hAnsi="仿宋" w:cs="方正小标宋简体"/>
                <w:spacing w:val="-6"/>
                <w:sz w:val="30"/>
                <w:szCs w:val="30"/>
              </w:rPr>
            </w:pPr>
            <w:r w:rsidRPr="00E76797">
              <w:rPr>
                <w:rFonts w:ascii="仿宋_GB2312" w:eastAsia="仿宋_GB2312" w:hAnsi="仿宋" w:cs="方正小标宋简体" w:hint="eastAsia"/>
                <w:sz w:val="30"/>
                <w:szCs w:val="30"/>
              </w:rPr>
              <w:t>（二）</w:t>
            </w:r>
            <w:r w:rsidRPr="00581AC8">
              <w:rPr>
                <w:rFonts w:ascii="仿宋_GB2312" w:eastAsia="仿宋_GB2312" w:hAnsi="仿宋" w:cs="方正小标宋简体" w:hint="eastAsia"/>
                <w:spacing w:val="-6"/>
                <w:sz w:val="30"/>
                <w:szCs w:val="30"/>
              </w:rPr>
              <w:t>形式审查，决定是否受理。南宁片区管理</w:t>
            </w:r>
            <w:r w:rsidR="00F6654C" w:rsidRPr="00581AC8">
              <w:rPr>
                <w:rFonts w:ascii="仿宋_GB2312" w:eastAsia="仿宋_GB2312" w:hAnsi="仿宋" w:cs="方正小标宋简体" w:hint="eastAsia"/>
                <w:spacing w:val="-6"/>
                <w:sz w:val="30"/>
                <w:szCs w:val="30"/>
              </w:rPr>
              <w:t>委员会</w:t>
            </w:r>
            <w:r w:rsidRPr="00581AC8">
              <w:rPr>
                <w:rFonts w:ascii="仿宋_GB2312" w:eastAsia="仿宋_GB2312" w:hAnsi="仿宋" w:cs="方正小标宋简体" w:hint="eastAsia"/>
                <w:spacing w:val="-6"/>
                <w:sz w:val="30"/>
                <w:szCs w:val="30"/>
              </w:rPr>
              <w:t>负责形式审查，符合条件且提交的申报材料齐全的，予以受理；符合条件但材料不齐全的，一次性告知限期补正材料；不符合条件的，不予受理。</w:t>
            </w:r>
          </w:p>
          <w:p w:rsidR="003E3386" w:rsidRPr="00E76797" w:rsidRDefault="003E3386" w:rsidP="00581AC8">
            <w:pPr>
              <w:spacing w:line="360" w:lineRule="exact"/>
              <w:ind w:firstLineChars="200" w:firstLine="600"/>
              <w:rPr>
                <w:rFonts w:ascii="仿宋_GB2312" w:eastAsia="仿宋_GB2312" w:hAnsi="仿宋" w:cs="方正小标宋简体"/>
                <w:sz w:val="30"/>
                <w:szCs w:val="30"/>
              </w:rPr>
            </w:pPr>
            <w:r w:rsidRPr="00E76797">
              <w:rPr>
                <w:rFonts w:ascii="仿宋_GB2312" w:eastAsia="仿宋_GB2312" w:hAnsi="仿宋" w:cs="方正小标宋简体" w:hint="eastAsia"/>
                <w:sz w:val="30"/>
                <w:szCs w:val="30"/>
              </w:rPr>
              <w:t>（三）复核和资金拨付。经复核符合申报条件的，由南宁片区管理</w:t>
            </w:r>
            <w:r w:rsidR="00F6654C" w:rsidRPr="00E76797">
              <w:rPr>
                <w:rFonts w:ascii="仿宋_GB2312" w:eastAsia="仿宋_GB2312" w:hAnsi="仿宋" w:cs="方正小标宋简体" w:hint="eastAsia"/>
                <w:sz w:val="30"/>
                <w:szCs w:val="30"/>
              </w:rPr>
              <w:t>委员会</w:t>
            </w:r>
            <w:r w:rsidRPr="00E76797">
              <w:rPr>
                <w:rFonts w:ascii="仿宋_GB2312" w:eastAsia="仿宋_GB2312" w:hAnsi="仿宋" w:cs="方正小标宋简体" w:hint="eastAsia"/>
                <w:sz w:val="30"/>
                <w:szCs w:val="30"/>
              </w:rPr>
              <w:t>按有关程序将资金拨付至申请人对公账户。</w:t>
            </w:r>
          </w:p>
        </w:tc>
      </w:tr>
      <w:tr w:rsidR="003E3386" w:rsidRPr="004C32A1" w:rsidTr="00581AC8">
        <w:trPr>
          <w:trHeight w:val="541"/>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不收费</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hAnsi="仿宋"/>
                <w:sz w:val="30"/>
                <w:szCs w:val="30"/>
              </w:rPr>
            </w:pPr>
            <w:r w:rsidRPr="00E76797">
              <w:rPr>
                <w:rFonts w:ascii="仿宋_GB2312" w:eastAsia="仿宋_GB2312" w:hAnsi="仿宋" w:hint="eastAsia"/>
                <w:sz w:val="30"/>
                <w:szCs w:val="30"/>
              </w:rPr>
              <w:t>南宁市良庆区玉洞大道33号市民中心B座2楼南宁片区综合服务大厅政策兑现窗口</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bCs/>
                <w:sz w:val="30"/>
                <w:szCs w:val="30"/>
              </w:rPr>
            </w:pPr>
            <w:r w:rsidRPr="00E76797">
              <w:rPr>
                <w:rFonts w:ascii="仿宋_GB2312" w:eastAsia="仿宋_GB2312" w:hint="eastAsia"/>
                <w:bCs/>
                <w:sz w:val="30"/>
                <w:szCs w:val="30"/>
              </w:rPr>
              <w:t>周一至周五：9</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00—12</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00，13</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00—17:00</w:t>
            </w:r>
          </w:p>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bCs/>
                <w:sz w:val="30"/>
                <w:szCs w:val="30"/>
              </w:rPr>
              <w:t>（法定节假日除外）</w:t>
            </w:r>
          </w:p>
        </w:tc>
      </w:tr>
      <w:tr w:rsidR="003E3386" w:rsidRPr="004C32A1" w:rsidTr="00581AC8">
        <w:trPr>
          <w:trHeight w:val="717"/>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vAlign w:val="center"/>
          </w:tcPr>
          <w:p w:rsidR="003E3386" w:rsidRPr="00E76797" w:rsidRDefault="003E3386" w:rsidP="00581AC8">
            <w:pPr>
              <w:spacing w:line="360" w:lineRule="exact"/>
              <w:rPr>
                <w:rFonts w:ascii="仿宋_GB2312" w:eastAsia="仿宋_GB2312"/>
                <w:sz w:val="30"/>
                <w:szCs w:val="30"/>
              </w:rPr>
            </w:pPr>
            <w:r w:rsidRPr="00E76797">
              <w:rPr>
                <w:rFonts w:ascii="仿宋_GB2312" w:eastAsia="仿宋_GB2312" w:hint="eastAsia"/>
                <w:bCs/>
                <w:sz w:val="30"/>
                <w:szCs w:val="30"/>
              </w:rPr>
              <w:t>窗口电话：</w:t>
            </w:r>
            <w:r w:rsidRPr="00E76797">
              <w:rPr>
                <w:rFonts w:ascii="仿宋_GB2312" w:eastAsia="仿宋_GB2312" w:hint="eastAsia"/>
                <w:sz w:val="30"/>
                <w:szCs w:val="30"/>
              </w:rPr>
              <w:t>0771-4780863，</w:t>
            </w:r>
            <w:r w:rsidRPr="00E76797">
              <w:rPr>
                <w:rFonts w:ascii="仿宋_GB2312" w:eastAsia="仿宋_GB2312" w:hint="eastAsia"/>
                <w:bCs/>
                <w:sz w:val="30"/>
                <w:szCs w:val="30"/>
              </w:rPr>
              <w:t>投诉电话：0771-3221234</w:t>
            </w:r>
          </w:p>
        </w:tc>
      </w:tr>
    </w:tbl>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-3</w:t>
      </w:r>
    </w:p>
    <w:p w:rsidR="009355BF" w:rsidRDefault="009355BF" w:rsidP="002A71EF">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p>
    <w:p w:rsidR="0019118A" w:rsidRPr="00F7071F" w:rsidRDefault="0019118A" w:rsidP="002A71EF">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融资支持办事指南</w:t>
      </w:r>
    </w:p>
    <w:p w:rsidR="002E2BC9" w:rsidRPr="002A71EF" w:rsidRDefault="002E2BC9" w:rsidP="002A71EF">
      <w:pPr>
        <w:adjustRightInd w:val="0"/>
        <w:snapToGrid w:val="0"/>
        <w:spacing w:line="500" w:lineRule="exact"/>
        <w:jc w:val="center"/>
        <w:rPr>
          <w:rFonts w:ascii="仿宋_GB2312" w:eastAsia="仿宋_GB2312"/>
          <w:b/>
          <w:bCs/>
          <w:sz w:val="44"/>
          <w:szCs w:val="44"/>
        </w:rPr>
      </w:pP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《南宁市人民政府关于印发加快建设中国（广西）自由贸易试验区南宁片区支持政策的通知》（南府规〔2019〕27号）</w:t>
      </w:r>
      <w:r w:rsidR="00753640">
        <w:rPr>
          <w:rFonts w:ascii="仿宋_GB2312" w:eastAsia="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（一）2019年8月26</w:t>
      </w:r>
      <w:r w:rsidR="00F6654C">
        <w:rPr>
          <w:rFonts w:ascii="仿宋_GB2312" w:eastAsia="仿宋_GB2312" w:hint="eastAsia"/>
          <w:sz w:val="32"/>
          <w:szCs w:val="32"/>
        </w:rPr>
        <w:t>日起（含当日）在广西自贸</w:t>
      </w:r>
      <w:r w:rsidRPr="0019118A">
        <w:rPr>
          <w:rFonts w:ascii="仿宋_GB2312" w:eastAsia="仿宋_GB2312" w:hint="eastAsia"/>
          <w:sz w:val="32"/>
          <w:szCs w:val="32"/>
        </w:rPr>
        <w:t>试验区南宁片区注册的企业或从南宁市外迁入的企业。</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（二）</w:t>
      </w:r>
      <w:r w:rsidRPr="0019118A">
        <w:rPr>
          <w:rFonts w:ascii="仿宋_GB2312" w:eastAsia="仿宋_GB2312" w:hint="eastAsia"/>
          <w:bCs/>
          <w:sz w:val="32"/>
          <w:szCs w:val="32"/>
        </w:rPr>
        <w:t>符合南宁片区发展定位的项目</w:t>
      </w:r>
      <w:r w:rsidRPr="0019118A">
        <w:rPr>
          <w:rFonts w:ascii="仿宋_GB2312" w:eastAsia="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19118A" w:rsidRPr="0019118A" w:rsidRDefault="0019118A" w:rsidP="00F6654C">
      <w:pPr>
        <w:spacing w:line="500" w:lineRule="exact"/>
        <w:ind w:firstLineChars="200" w:firstLine="640"/>
        <w:rPr>
          <w:rFonts w:ascii="仿宋_GB2312" w:eastAsia="仿宋_GB2312" w:hAnsi="黑体" w:cs="方正小标宋简体"/>
          <w:sz w:val="32"/>
          <w:szCs w:val="32"/>
        </w:rPr>
      </w:pPr>
      <w:r w:rsidRPr="0019118A">
        <w:rPr>
          <w:rFonts w:ascii="仿宋_GB2312" w:eastAsia="仿宋_GB2312" w:hAnsi="黑体" w:cs="方正小标宋简体" w:hint="eastAsia"/>
          <w:sz w:val="32"/>
          <w:szCs w:val="32"/>
        </w:rPr>
        <w:t>每年6月30日前提交上一年度融资支持申报材料（具体申报时间以南宁片区管理</w:t>
      </w:r>
      <w:r w:rsidR="00F6654C">
        <w:rPr>
          <w:rFonts w:ascii="仿宋_GB2312" w:eastAsia="仿宋_GB2312" w:hAnsi="黑体" w:cs="方正小标宋简体" w:hint="eastAsia"/>
          <w:sz w:val="32"/>
          <w:szCs w:val="32"/>
        </w:rPr>
        <w:t>委员会</w:t>
      </w:r>
      <w:r w:rsidRPr="0019118A">
        <w:rPr>
          <w:rFonts w:ascii="仿宋_GB2312" w:eastAsia="仿宋_GB2312" w:hAnsi="黑体" w:cs="方正小标宋简体" w:hint="eastAsia"/>
          <w:sz w:val="32"/>
          <w:szCs w:val="32"/>
        </w:rPr>
        <w:t>通知为准）。</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19118A" w:rsidRPr="0019118A" w:rsidRDefault="0019118A" w:rsidP="00F6654C">
      <w:pPr>
        <w:adjustRightInd w:val="0"/>
        <w:snapToGrid w:val="0"/>
        <w:spacing w:line="500" w:lineRule="exact"/>
        <w:ind w:firstLineChars="200" w:firstLine="640"/>
        <w:jc w:val="left"/>
        <w:rPr>
          <w:rFonts w:ascii="仿宋_GB2312" w:eastAsia="仿宋_GB2312"/>
          <w:bCs/>
          <w:sz w:val="32"/>
          <w:szCs w:val="32"/>
        </w:rPr>
      </w:pPr>
      <w:r w:rsidRPr="0019118A">
        <w:rPr>
          <w:rFonts w:ascii="仿宋_GB2312" w:eastAsia="仿宋_GB2312" w:hint="eastAsia"/>
          <w:bCs/>
          <w:sz w:val="32"/>
          <w:szCs w:val="32"/>
        </w:rPr>
        <w:t>按不超过贷款利息的20%给予补贴，补贴年限不超过3年，单个项目补贴累计不超过500万元。</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五、申请材料</w:t>
      </w:r>
    </w:p>
    <w:p w:rsidR="0019118A" w:rsidRPr="003B1A7F" w:rsidRDefault="0019118A" w:rsidP="00F6654C">
      <w:pPr>
        <w:adjustRightInd w:val="0"/>
        <w:snapToGrid w:val="0"/>
        <w:spacing w:line="500" w:lineRule="exact"/>
        <w:ind w:firstLineChars="200" w:firstLine="640"/>
        <w:jc w:val="left"/>
        <w:rPr>
          <w:rFonts w:ascii="仿宋_GB2312" w:eastAsia="仿宋_GB2312"/>
          <w:bCs/>
          <w:sz w:val="32"/>
          <w:szCs w:val="32"/>
        </w:rPr>
      </w:pPr>
      <w:r w:rsidRPr="003B1A7F">
        <w:rPr>
          <w:rFonts w:ascii="仿宋_GB2312" w:eastAsia="仿宋_GB2312" w:hint="eastAsia"/>
          <w:bCs/>
          <w:sz w:val="32"/>
          <w:szCs w:val="32"/>
        </w:rPr>
        <w:t>总体要求：申请材料一式两份；材料需加盖申请</w:t>
      </w:r>
      <w:r w:rsidR="00F6654C" w:rsidRPr="003B1A7F">
        <w:rPr>
          <w:rFonts w:ascii="仿宋_GB2312" w:eastAsia="仿宋_GB2312" w:hint="eastAsia"/>
          <w:bCs/>
          <w:sz w:val="32"/>
          <w:szCs w:val="32"/>
        </w:rPr>
        <w:t>企业</w:t>
      </w:r>
      <w:r w:rsidRPr="003B1A7F">
        <w:rPr>
          <w:rFonts w:ascii="仿宋_GB2312" w:eastAsia="仿宋_GB2312" w:hint="eastAsia"/>
          <w:bCs/>
          <w:sz w:val="32"/>
          <w:szCs w:val="32"/>
        </w:rPr>
        <w:t>（</w:t>
      </w:r>
      <w:r w:rsidR="00F6654C" w:rsidRPr="003B1A7F">
        <w:rPr>
          <w:rFonts w:ascii="仿宋_GB2312" w:eastAsia="仿宋_GB2312" w:hint="eastAsia"/>
          <w:bCs/>
          <w:sz w:val="32"/>
          <w:szCs w:val="32"/>
        </w:rPr>
        <w:t>机构</w:t>
      </w:r>
      <w:r w:rsidRPr="003B1A7F">
        <w:rPr>
          <w:rFonts w:ascii="仿宋_GB2312" w:eastAsia="仿宋_GB2312" w:hint="eastAsia"/>
          <w:bCs/>
          <w:sz w:val="32"/>
          <w:szCs w:val="32"/>
        </w:rPr>
        <w:t>）公章，如涉及多页，还需加盖骑缝章。</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符合南府规〔2019〕27 号文第七条款要求，申请</w:t>
      </w:r>
      <w:r w:rsidR="008D3685">
        <w:rPr>
          <w:rFonts w:ascii="仿宋_GB2312" w:eastAsia="仿宋_GB2312" w:hint="eastAsia"/>
          <w:bCs/>
          <w:sz w:val="32"/>
          <w:szCs w:val="32"/>
        </w:rPr>
        <w:t>融资支持</w:t>
      </w:r>
      <w:r w:rsidRPr="0019118A">
        <w:rPr>
          <w:rFonts w:ascii="仿宋_GB2312" w:eastAsia="仿宋_GB2312" w:hint="eastAsia"/>
          <w:sz w:val="32"/>
          <w:szCs w:val="32"/>
        </w:rPr>
        <w:t>的，应提交以下材料：</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0B506A">
        <w:rPr>
          <w:rFonts w:ascii="仿宋_GB2312" w:eastAsia="仿宋_GB2312" w:hAnsi="仿宋_GB2312" w:cs="仿宋_GB2312" w:hint="eastAsia"/>
          <w:sz w:val="32"/>
          <w:szCs w:val="32"/>
        </w:rPr>
        <w:t>申请表（附件</w:t>
      </w:r>
      <w:r w:rsidR="006C6251">
        <w:rPr>
          <w:rFonts w:ascii="仿宋_GB2312" w:eastAsia="仿宋_GB2312" w:hAnsi="仿宋_GB2312" w:cs="仿宋_GB2312" w:hint="eastAsia"/>
          <w:sz w:val="32"/>
          <w:szCs w:val="32"/>
        </w:rPr>
        <w:t>4-3-</w:t>
      </w:r>
      <w:r w:rsidR="000B506A">
        <w:rPr>
          <w:rFonts w:ascii="仿宋_GB2312" w:eastAsia="仿宋_GB2312" w:hAnsi="仿宋_GB2312" w:cs="仿宋_GB2312" w:hint="eastAsia"/>
          <w:sz w:val="32"/>
          <w:szCs w:val="32"/>
        </w:rPr>
        <w:t>1）；</w:t>
      </w:r>
    </w:p>
    <w:p w:rsidR="0019118A" w:rsidRPr="0019118A" w:rsidRDefault="008D3685" w:rsidP="00F6654C">
      <w:pPr>
        <w:adjustRightInd w:val="0"/>
        <w:snapToGri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19118A" w:rsidRPr="0019118A">
        <w:rPr>
          <w:rFonts w:ascii="仿宋_GB2312" w:eastAsia="仿宋_GB2312" w:hAnsi="仿宋_GB2312" w:cs="仿宋_GB2312" w:hint="eastAsia"/>
          <w:sz w:val="32"/>
          <w:szCs w:val="32"/>
        </w:rPr>
        <w:t>授权</w:t>
      </w:r>
      <w:r w:rsidR="00F3486D" w:rsidRPr="0019118A">
        <w:rPr>
          <w:rFonts w:ascii="仿宋_GB2312" w:eastAsia="仿宋_GB2312" w:hint="eastAsia"/>
          <w:sz w:val="32"/>
          <w:szCs w:val="32"/>
        </w:rPr>
        <w:t>委托</w:t>
      </w:r>
      <w:r w:rsidR="0019118A" w:rsidRPr="0019118A">
        <w:rPr>
          <w:rFonts w:ascii="仿宋_GB2312" w:eastAsia="仿宋_GB2312" w:hAnsi="仿宋_GB2312" w:cs="仿宋_GB2312" w:hint="eastAsia"/>
          <w:sz w:val="32"/>
          <w:szCs w:val="32"/>
        </w:rPr>
        <w:t>书</w:t>
      </w:r>
      <w:r w:rsidR="000B506A">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000B506A">
        <w:rPr>
          <w:rFonts w:ascii="仿宋_GB2312" w:eastAsia="仿宋_GB2312" w:hint="eastAsia"/>
          <w:sz w:val="32"/>
          <w:szCs w:val="32"/>
        </w:rPr>
        <w:t>2）；</w:t>
      </w:r>
    </w:p>
    <w:p w:rsidR="0019118A" w:rsidRPr="0019118A" w:rsidRDefault="008D3685" w:rsidP="00F6654C">
      <w:pPr>
        <w:adjustRightInd w:val="0"/>
        <w:snapToGrid w:val="0"/>
        <w:spacing w:line="500" w:lineRule="exact"/>
        <w:ind w:firstLineChars="200" w:firstLine="640"/>
        <w:jc w:val="left"/>
        <w:rPr>
          <w:rFonts w:ascii="仿宋_GB2312" w:eastAsia="仿宋_GB2312" w:cs="黑体"/>
          <w:sz w:val="32"/>
          <w:szCs w:val="32"/>
        </w:rPr>
      </w:pPr>
      <w:r>
        <w:rPr>
          <w:rFonts w:ascii="仿宋_GB2312" w:eastAsia="仿宋_GB2312" w:hint="eastAsia"/>
          <w:sz w:val="32"/>
          <w:szCs w:val="32"/>
        </w:rPr>
        <w:t>（三）</w:t>
      </w:r>
      <w:r w:rsidR="0019118A" w:rsidRPr="0019118A">
        <w:rPr>
          <w:rFonts w:ascii="仿宋_GB2312" w:eastAsia="仿宋_GB2312" w:hAnsi="仿宋_GB2312" w:cs="仿宋_GB2312" w:hint="eastAsia"/>
          <w:sz w:val="32"/>
          <w:szCs w:val="32"/>
        </w:rPr>
        <w:t>承诺书</w:t>
      </w:r>
      <w:r w:rsidR="000B506A">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000B506A">
        <w:rPr>
          <w:rFonts w:ascii="仿宋_GB2312" w:eastAsia="仿宋_GB2312" w:hint="eastAsia"/>
          <w:sz w:val="32"/>
          <w:szCs w:val="32"/>
        </w:rPr>
        <w:t>3）；</w:t>
      </w:r>
    </w:p>
    <w:p w:rsidR="0019118A" w:rsidRPr="0019118A" w:rsidRDefault="008D3685" w:rsidP="00F6654C">
      <w:pPr>
        <w:adjustRightInd w:val="0"/>
        <w:snapToGri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19118A" w:rsidRPr="0019118A">
        <w:rPr>
          <w:rFonts w:ascii="仿宋_GB2312" w:eastAsia="仿宋_GB2312" w:hAnsi="仿宋_GB2312" w:cs="仿宋_GB2312" w:hint="eastAsia"/>
          <w:sz w:val="32"/>
          <w:szCs w:val="32"/>
        </w:rPr>
        <w:t>营业执照</w:t>
      </w:r>
      <w:r w:rsidR="003A3009" w:rsidRPr="00B95682">
        <w:rPr>
          <w:rFonts w:ascii="仿宋_GB2312" w:eastAsia="仿宋_GB2312" w:hAnsi="仿宋_GB2312" w:cs="仿宋_GB2312"/>
          <w:sz w:val="32"/>
          <w:szCs w:val="32"/>
        </w:rPr>
        <w:t>（</w:t>
      </w:r>
      <w:r w:rsidR="003A3009">
        <w:rPr>
          <w:rFonts w:ascii="仿宋_GB2312" w:eastAsia="仿宋_GB2312" w:hAnsi="仿宋_GB2312" w:cs="仿宋_GB2312" w:hint="eastAsia"/>
          <w:sz w:val="32"/>
          <w:szCs w:val="32"/>
        </w:rPr>
        <w:t>复印件</w:t>
      </w:r>
      <w:r w:rsidR="003A3009" w:rsidRPr="00B95682">
        <w:rPr>
          <w:rFonts w:ascii="仿宋_GB2312" w:eastAsia="仿宋_GB2312" w:hAnsi="仿宋_GB2312" w:cs="仿宋_GB2312"/>
          <w:sz w:val="32"/>
          <w:szCs w:val="32"/>
        </w:rPr>
        <w:t>）</w:t>
      </w:r>
      <w:r w:rsidR="0019118A" w:rsidRPr="0019118A">
        <w:rPr>
          <w:rFonts w:ascii="仿宋_GB2312" w:eastAsia="仿宋_GB2312" w:hAnsi="仿宋_GB2312" w:cs="仿宋_GB2312" w:hint="eastAsia"/>
          <w:sz w:val="32"/>
          <w:szCs w:val="32"/>
        </w:rPr>
        <w:t>；</w:t>
      </w:r>
    </w:p>
    <w:p w:rsidR="0019118A" w:rsidRPr="0019118A" w:rsidRDefault="008D3685" w:rsidP="00F6654C">
      <w:pPr>
        <w:adjustRightInd w:val="0"/>
        <w:snapToGrid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19118A" w:rsidRPr="0019118A">
        <w:rPr>
          <w:rFonts w:ascii="仿宋_GB2312" w:eastAsia="仿宋_GB2312" w:hAnsi="仿宋_GB2312" w:cs="仿宋_GB2312" w:hint="eastAsia"/>
          <w:sz w:val="32"/>
          <w:szCs w:val="32"/>
        </w:rPr>
        <w:t>融资</w:t>
      </w:r>
      <w:r w:rsidR="005F351F">
        <w:rPr>
          <w:rFonts w:ascii="仿宋_GB2312" w:eastAsia="仿宋_GB2312" w:hAnsi="仿宋_GB2312" w:cs="仿宋_GB2312" w:hint="eastAsia"/>
          <w:sz w:val="32"/>
          <w:szCs w:val="32"/>
        </w:rPr>
        <w:t>合同</w:t>
      </w:r>
      <w:r w:rsidR="005F351F">
        <w:rPr>
          <w:rFonts w:ascii="仿宋_GB2312" w:eastAsia="仿宋_GB2312" w:hAnsi="仿宋_GB2312" w:cs="仿宋_GB2312"/>
          <w:sz w:val="32"/>
          <w:szCs w:val="32"/>
        </w:rPr>
        <w:t>和</w:t>
      </w:r>
      <w:r w:rsidR="0019118A" w:rsidRPr="0019118A">
        <w:rPr>
          <w:rFonts w:ascii="仿宋_GB2312" w:eastAsia="仿宋_GB2312" w:hint="eastAsia"/>
          <w:sz w:val="32"/>
          <w:szCs w:val="32"/>
        </w:rPr>
        <w:t>贷款利息</w:t>
      </w:r>
      <w:r w:rsidR="005F351F">
        <w:rPr>
          <w:rFonts w:ascii="仿宋_GB2312" w:eastAsia="仿宋_GB2312" w:hint="eastAsia"/>
          <w:sz w:val="32"/>
          <w:szCs w:val="32"/>
        </w:rPr>
        <w:t>支付</w:t>
      </w:r>
      <w:r w:rsidR="005F351F">
        <w:rPr>
          <w:rFonts w:ascii="仿宋_GB2312" w:eastAsia="仿宋_GB2312"/>
          <w:sz w:val="32"/>
          <w:szCs w:val="32"/>
        </w:rPr>
        <w:t>凭证</w:t>
      </w:r>
      <w:r w:rsidR="0019118A" w:rsidRPr="0019118A">
        <w:rPr>
          <w:rFonts w:ascii="仿宋_GB2312" w:eastAsia="仿宋_GB2312" w:hAnsi="仿宋_GB2312" w:cs="仿宋_GB2312" w:hint="eastAsia"/>
          <w:sz w:val="32"/>
          <w:szCs w:val="32"/>
        </w:rPr>
        <w:t>；</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w:t>
      </w:r>
      <w:r w:rsidR="0019118A" w:rsidRPr="0019118A">
        <w:rPr>
          <w:rFonts w:ascii="仿宋_GB2312" w:eastAsia="仿宋_GB2312" w:hAnsi="仿宋_GB2312" w:cs="仿宋_GB2312" w:hint="eastAsia"/>
          <w:sz w:val="32"/>
          <w:szCs w:val="32"/>
        </w:rPr>
        <w:t>其他相关证明材料；</w:t>
      </w:r>
    </w:p>
    <w:p w:rsidR="00B95682"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19118A" w:rsidRPr="0019118A">
        <w:rPr>
          <w:rFonts w:ascii="仿宋_GB2312" w:eastAsia="仿宋_GB2312" w:hAnsi="仿宋_GB2312" w:cs="仿宋_GB2312" w:hint="eastAsia"/>
          <w:sz w:val="32"/>
          <w:szCs w:val="32"/>
        </w:rPr>
        <w:t>企业对公账户开户许可证</w:t>
      </w:r>
      <w:r w:rsidR="00B95682">
        <w:rPr>
          <w:rFonts w:ascii="仿宋_GB2312" w:eastAsia="仿宋_GB2312" w:hAnsi="仿宋_GB2312" w:cs="仿宋_GB2312" w:hint="eastAsia"/>
          <w:sz w:val="32"/>
          <w:szCs w:val="32"/>
        </w:rPr>
        <w:t>；</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B95682" w:rsidRPr="00B95682">
        <w:rPr>
          <w:rFonts w:ascii="仿宋_GB2312" w:eastAsia="仿宋_GB2312" w:hAnsi="仿宋_GB2312" w:cs="仿宋_GB2312" w:hint="eastAsia"/>
          <w:sz w:val="32"/>
          <w:szCs w:val="32"/>
        </w:rPr>
        <w:t>法人</w:t>
      </w:r>
      <w:r>
        <w:rPr>
          <w:rFonts w:ascii="仿宋_GB2312" w:eastAsia="仿宋_GB2312" w:hAnsi="仿宋_GB2312" w:cs="仿宋_GB2312" w:hint="eastAsia"/>
          <w:sz w:val="32"/>
          <w:szCs w:val="32"/>
        </w:rPr>
        <w:t>代表</w:t>
      </w:r>
      <w:r w:rsidR="00B95682" w:rsidRPr="00B95682">
        <w:rPr>
          <w:rFonts w:ascii="仿宋_GB2312" w:eastAsia="仿宋_GB2312" w:hAnsi="仿宋_GB2312" w:cs="仿宋_GB2312" w:hint="eastAsia"/>
          <w:sz w:val="32"/>
          <w:szCs w:val="32"/>
        </w:rPr>
        <w:t>、经办人身份证</w:t>
      </w:r>
      <w:r w:rsidR="00B95682" w:rsidRPr="00B95682">
        <w:rPr>
          <w:rFonts w:ascii="仿宋_GB2312" w:eastAsia="仿宋_GB2312" w:hAnsi="仿宋_GB2312" w:cs="仿宋_GB2312"/>
          <w:sz w:val="32"/>
          <w:szCs w:val="32"/>
        </w:rPr>
        <w:t>（</w:t>
      </w:r>
      <w:r w:rsidR="00B95682" w:rsidRPr="00B95682">
        <w:rPr>
          <w:rFonts w:ascii="仿宋_GB2312" w:eastAsia="仿宋_GB2312" w:hAnsi="仿宋_GB2312" w:cs="仿宋_GB2312" w:hint="eastAsia"/>
          <w:sz w:val="32"/>
          <w:szCs w:val="32"/>
        </w:rPr>
        <w:t>复印件，核</w:t>
      </w:r>
      <w:r w:rsidR="00B95682" w:rsidRPr="00B95682">
        <w:rPr>
          <w:rFonts w:ascii="仿宋_GB2312" w:eastAsia="仿宋_GB2312" w:hAnsi="仿宋_GB2312" w:cs="仿宋_GB2312"/>
          <w:sz w:val="32"/>
          <w:szCs w:val="32"/>
        </w:rPr>
        <w:t>原件）</w:t>
      </w:r>
      <w:r w:rsidR="00B95682" w:rsidRPr="00B95682">
        <w:rPr>
          <w:rFonts w:ascii="仿宋_GB2312" w:eastAsia="仿宋_GB2312" w:hAnsi="仿宋_GB2312" w:cs="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六、受理地点</w:t>
      </w:r>
    </w:p>
    <w:p w:rsidR="00283EF5" w:rsidRDefault="0019118A" w:rsidP="00F6654C">
      <w:pPr>
        <w:adjustRightInd w:val="0"/>
        <w:snapToGrid w:val="0"/>
        <w:spacing w:line="500" w:lineRule="exact"/>
        <w:ind w:firstLineChars="200" w:firstLine="640"/>
        <w:jc w:val="left"/>
        <w:rPr>
          <w:rFonts w:ascii="仿宋_GB2312" w:eastAsia="仿宋_GB2312" w:hAnsi="仿宋"/>
          <w:sz w:val="32"/>
          <w:szCs w:val="32"/>
        </w:rPr>
      </w:pPr>
      <w:r w:rsidRPr="0019118A">
        <w:rPr>
          <w:rFonts w:ascii="仿宋_GB2312" w:eastAsia="仿宋_GB2312" w:hAnsi="仿宋" w:hint="eastAsia"/>
          <w:sz w:val="32"/>
          <w:szCs w:val="32"/>
        </w:rPr>
        <w:t>南宁市良庆区玉洞大道33号市民中心B座2楼南宁片区综合服务大厅政策兑现窗口。</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窗口电话：0771-4780863，投诉电话：0771-3221234。</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七、受理时间</w:t>
      </w:r>
    </w:p>
    <w:p w:rsidR="0019118A" w:rsidRPr="0019118A" w:rsidRDefault="0019118A" w:rsidP="00F6654C">
      <w:pPr>
        <w:spacing w:line="500" w:lineRule="exact"/>
        <w:ind w:firstLineChars="200" w:firstLine="640"/>
        <w:rPr>
          <w:rFonts w:ascii="仿宋_GB2312" w:eastAsia="仿宋_GB2312" w:hAnsi="黑体"/>
          <w:bCs/>
          <w:sz w:val="32"/>
          <w:szCs w:val="32"/>
        </w:rPr>
      </w:pPr>
      <w:r w:rsidRPr="0019118A">
        <w:rPr>
          <w:rFonts w:ascii="仿宋_GB2312" w:eastAsia="仿宋_GB2312" w:hAnsi="仿宋" w:hint="eastAsia"/>
          <w:sz w:val="32"/>
          <w:szCs w:val="32"/>
        </w:rPr>
        <w:t>周一至周五: 9:00-12:00，13:00-17:00（法定节假日除外）。</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八、办理时限</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60个工作日（形式审查5个工作日；市金融办核定5个工作日;实质审查10个工作日；资金拨付40个工作日）</w:t>
      </w:r>
      <w:r w:rsidR="00753640">
        <w:rPr>
          <w:rFonts w:ascii="仿宋_GB2312" w:eastAsia="仿宋_GB2312" w:hint="eastAsia"/>
          <w:sz w:val="32"/>
          <w:szCs w:val="32"/>
        </w:rPr>
        <w:t>。</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Ansi="Calibri" w:cs="黑体" w:hint="eastAsia"/>
          <w:bCs/>
          <w:kern w:val="0"/>
          <w:sz w:val="32"/>
          <w:szCs w:val="32"/>
        </w:rPr>
        <w:t>（</w:t>
      </w:r>
      <w:r w:rsidR="003A3009">
        <w:rPr>
          <w:rFonts w:ascii="仿宋_GB2312" w:eastAsia="仿宋_GB2312" w:hAnsi="Calibri" w:cs="黑体" w:hint="eastAsia"/>
          <w:bCs/>
          <w:kern w:val="0"/>
          <w:sz w:val="32"/>
          <w:szCs w:val="32"/>
        </w:rPr>
        <w:t>以上办理时限扣除法定节假日、公休日；其他需要扣除时限的特殊情况</w:t>
      </w:r>
      <w:r w:rsidRPr="0019118A">
        <w:rPr>
          <w:rFonts w:ascii="仿宋_GB2312" w:eastAsia="仿宋_GB2312" w:hAnsi="Calibri" w:cs="黑体" w:hint="eastAsia"/>
          <w:bCs/>
          <w:kern w:val="0"/>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九、办理流程</w:t>
      </w:r>
    </w:p>
    <w:p w:rsidR="0019118A" w:rsidRP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（一）告知申请人提交申报材料。由南宁片区管理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主动告知符合条件的申请人在规定时间内提交申报材料。</w:t>
      </w:r>
    </w:p>
    <w:p w:rsidR="0019118A" w:rsidRP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（二）形式审查，决定是否受理。南宁片区管理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（三）复核和资金拨付。经复核符合条件的，由南宁片区管理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按有关程序将资金拨付至申请人对公账户。</w:t>
      </w:r>
    </w:p>
    <w:p w:rsidR="00581AC8" w:rsidRPr="0019118A" w:rsidRDefault="00581AC8" w:rsidP="00F6654C">
      <w:pPr>
        <w:spacing w:line="500" w:lineRule="exact"/>
        <w:ind w:firstLineChars="150" w:firstLine="480"/>
        <w:rPr>
          <w:rFonts w:ascii="仿宋_GB2312" w:eastAsia="仿宋_GB2312" w:hAnsi="仿宋_GB2312" w:cs="仿宋_GB2312"/>
          <w:sz w:val="32"/>
          <w:szCs w:val="32"/>
        </w:rPr>
      </w:pPr>
    </w:p>
    <w:p w:rsidR="00753640" w:rsidRPr="006F41C3" w:rsidRDefault="00753640" w:rsidP="00F6654C">
      <w:pPr>
        <w:adjustRightInd w:val="0"/>
        <w:snapToGrid w:val="0"/>
        <w:spacing w:line="50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Pr="006F41C3">
        <w:rPr>
          <w:rFonts w:ascii="仿宋_GB2312" w:eastAsia="仿宋_GB2312" w:hint="eastAsia"/>
          <w:sz w:val="32"/>
          <w:szCs w:val="32"/>
        </w:rPr>
        <w:t>1.申请表（模板）</w:t>
      </w:r>
    </w:p>
    <w:p w:rsidR="00753640" w:rsidRPr="006F41C3" w:rsidRDefault="006C6251" w:rsidP="00F6654C">
      <w:pPr>
        <w:adjustRightInd w:val="0"/>
        <w:snapToGrid w:val="0"/>
        <w:spacing w:line="50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4-3-</w:t>
      </w:r>
      <w:r w:rsidR="00753640" w:rsidRPr="006F41C3">
        <w:rPr>
          <w:rFonts w:ascii="仿宋_GB2312" w:eastAsia="仿宋_GB2312" w:hint="eastAsia"/>
          <w:sz w:val="32"/>
          <w:szCs w:val="32"/>
        </w:rPr>
        <w:t>2.授权</w:t>
      </w:r>
      <w:r w:rsidR="00F3486D" w:rsidRPr="006F41C3">
        <w:rPr>
          <w:rFonts w:ascii="仿宋_GB2312" w:eastAsia="仿宋_GB2312" w:hint="eastAsia"/>
          <w:sz w:val="32"/>
          <w:szCs w:val="32"/>
        </w:rPr>
        <w:t>委托</w:t>
      </w:r>
      <w:r w:rsidR="00753640" w:rsidRPr="006F41C3">
        <w:rPr>
          <w:rFonts w:ascii="仿宋_GB2312" w:eastAsia="仿宋_GB2312" w:hint="eastAsia"/>
          <w:sz w:val="32"/>
          <w:szCs w:val="32"/>
        </w:rPr>
        <w:t>书（模板）</w:t>
      </w:r>
    </w:p>
    <w:p w:rsidR="00753640" w:rsidRDefault="006C6251" w:rsidP="00F6654C">
      <w:pPr>
        <w:adjustRightInd w:val="0"/>
        <w:snapToGrid w:val="0"/>
        <w:spacing w:line="50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4-3-</w:t>
      </w:r>
      <w:r w:rsidR="00753640" w:rsidRPr="006F41C3">
        <w:rPr>
          <w:rFonts w:ascii="仿宋_GB2312" w:eastAsia="仿宋_GB2312" w:hint="eastAsia"/>
          <w:sz w:val="32"/>
          <w:szCs w:val="32"/>
        </w:rPr>
        <w:t>3.承诺书（模板）</w:t>
      </w:r>
    </w:p>
    <w:p w:rsidR="00753640" w:rsidRPr="006C6251" w:rsidRDefault="00753640" w:rsidP="00753640">
      <w:pPr>
        <w:widowControl/>
        <w:spacing w:line="4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6C6251">
        <w:rPr>
          <w:rFonts w:ascii="仿宋_GB2312" w:eastAsia="仿宋_GB2312" w:hAnsi="黑体" w:hint="eastAsia"/>
          <w:sz w:val="32"/>
          <w:szCs w:val="32"/>
        </w:rPr>
        <w:lastRenderedPageBreak/>
        <w:t>附件</w:t>
      </w:r>
      <w:r w:rsidR="006C6251" w:rsidRPr="006C6251">
        <w:rPr>
          <w:rFonts w:ascii="仿宋_GB2312" w:eastAsia="仿宋_GB2312" w:hAnsi="仿宋_GB2312" w:cs="仿宋_GB2312" w:hint="eastAsia"/>
          <w:sz w:val="32"/>
          <w:szCs w:val="32"/>
        </w:rPr>
        <w:t>4-3-</w:t>
      </w:r>
      <w:r w:rsidRPr="006C6251">
        <w:rPr>
          <w:rFonts w:ascii="仿宋_GB2312" w:eastAsia="仿宋_GB2312" w:hAnsi="黑体" w:hint="eastAsia"/>
          <w:sz w:val="32"/>
          <w:szCs w:val="32"/>
        </w:rPr>
        <w:t xml:space="preserve">1 </w:t>
      </w:r>
    </w:p>
    <w:p w:rsidR="00753640" w:rsidRDefault="00753640" w:rsidP="00753640">
      <w:pPr>
        <w:spacing w:line="400" w:lineRule="exact"/>
        <w:rPr>
          <w:rStyle w:val="defaultfont1"/>
          <w:rFonts w:hAnsi="方正小标宋简体" w:cs="方正小标宋简体"/>
          <w:bCs/>
          <w:color w:val="000000"/>
        </w:rPr>
      </w:pPr>
    </w:p>
    <w:p w:rsidR="00F6654C" w:rsidRPr="00581AC8" w:rsidRDefault="00753640"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753640" w:rsidRPr="00581AC8" w:rsidRDefault="00753640"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753640" w:rsidRPr="002E2BC9" w:rsidRDefault="00753640" w:rsidP="00753640">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p w:rsidR="00B1081A" w:rsidRDefault="00B1081A" w:rsidP="0008042E">
            <w:pPr>
              <w:spacing w:line="400" w:lineRule="exact"/>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10172F">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A3009"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cantSplit/>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Pr="00A4225E" w:rsidRDefault="00753640"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753640" w:rsidRDefault="004C023D"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53640">
              <w:rPr>
                <w:rFonts w:ascii="仿宋_GB2312" w:eastAsia="仿宋_GB2312" w:hAnsi="仿宋_GB2312" w:cs="仿宋_GB2312" w:hint="eastAsia"/>
                <w:sz w:val="30"/>
                <w:szCs w:val="30"/>
              </w:rPr>
              <w:t>南府规〔2019〕27 号</w:t>
            </w:r>
            <w:r>
              <w:rPr>
                <w:rFonts w:ascii="仿宋_GB2312" w:eastAsia="仿宋_GB2312" w:hAnsi="仿宋_GB2312" w:cs="仿宋_GB2312" w:hint="eastAsia"/>
                <w:sz w:val="30"/>
                <w:szCs w:val="30"/>
              </w:rPr>
              <w:t>）</w:t>
            </w:r>
          </w:p>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cantSplit/>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Pr="00A4225E" w:rsidRDefault="00753640"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753640" w:rsidRDefault="000032D6" w:rsidP="00901E53">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□新设立企业</w:t>
            </w:r>
            <w:r w:rsidR="00901E5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□市内新迁入企业   □片区内企业</w:t>
            </w:r>
          </w:p>
        </w:tc>
      </w:tr>
      <w:tr w:rsidR="00753640" w:rsidTr="00581AC8">
        <w:trPr>
          <w:cantSplit/>
          <w:trHeight w:val="1020"/>
        </w:trPr>
        <w:tc>
          <w:tcPr>
            <w:tcW w:w="1694" w:type="dxa"/>
            <w:tcBorders>
              <w:top w:val="single" w:sz="6" w:space="0" w:color="auto"/>
              <w:left w:val="single" w:sz="6" w:space="0" w:color="auto"/>
              <w:bottom w:val="single" w:sz="6" w:space="0" w:color="auto"/>
              <w:right w:val="single" w:sz="4" w:space="0" w:color="auto"/>
            </w:tcBorders>
            <w:vAlign w:val="center"/>
            <w:hideMark/>
          </w:tcPr>
          <w:p w:rsidR="00753640" w:rsidRPr="00A4225E" w:rsidRDefault="00753640" w:rsidP="003A3009">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753640" w:rsidRDefault="00753640" w:rsidP="001C1516">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□科研机构</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753640" w:rsidTr="00581AC8">
        <w:trPr>
          <w:cantSplit/>
          <w:trHeight w:val="4365"/>
        </w:trPr>
        <w:tc>
          <w:tcPr>
            <w:tcW w:w="1694" w:type="dxa"/>
            <w:tcBorders>
              <w:top w:val="single" w:sz="6" w:space="0" w:color="auto"/>
              <w:left w:val="single" w:sz="6" w:space="0" w:color="auto"/>
              <w:bottom w:val="single" w:sz="6" w:space="0" w:color="auto"/>
              <w:right w:val="single" w:sz="4" w:space="0" w:color="auto"/>
            </w:tcBorders>
            <w:vAlign w:val="center"/>
            <w:hideMark/>
          </w:tcPr>
          <w:p w:rsidR="00753640" w:rsidRDefault="00753640" w:rsidP="0008042E">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753640"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753640" w:rsidTr="00581AC8">
        <w:trPr>
          <w:cantSplit/>
          <w:trHeight w:val="6633"/>
        </w:trPr>
        <w:tc>
          <w:tcPr>
            <w:tcW w:w="1694" w:type="dxa"/>
            <w:tcBorders>
              <w:top w:val="single" w:sz="6" w:space="0" w:color="auto"/>
              <w:left w:val="single" w:sz="6" w:space="0" w:color="auto"/>
              <w:bottom w:val="single" w:sz="4" w:space="0" w:color="auto"/>
              <w:right w:val="single" w:sz="4" w:space="0" w:color="auto"/>
            </w:tcBorders>
            <w:vAlign w:val="center"/>
            <w:hideMark/>
          </w:tcPr>
          <w:p w:rsidR="00753640" w:rsidRDefault="00753640"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753640" w:rsidRDefault="00753640"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753640"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F6654C"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753640"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753640" w:rsidRDefault="00753640" w:rsidP="0008042E">
            <w:pPr>
              <w:widowControl/>
              <w:spacing w:line="400" w:lineRule="exact"/>
              <w:ind w:firstLineChars="200" w:firstLine="600"/>
              <w:jc w:val="left"/>
              <w:rPr>
                <w:rFonts w:ascii="仿宋_GB2312" w:eastAsia="仿宋_GB2312" w:hAnsi="仿宋_GB2312" w:cs="仿宋_GB2312"/>
                <w:kern w:val="0"/>
                <w:sz w:val="30"/>
                <w:szCs w:val="30"/>
              </w:rPr>
            </w:pPr>
          </w:p>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753640" w:rsidRDefault="00753640" w:rsidP="0008042E">
            <w:pPr>
              <w:spacing w:line="400" w:lineRule="exact"/>
              <w:jc w:val="right"/>
              <w:rPr>
                <w:rFonts w:ascii="仿宋_GB2312" w:eastAsia="仿宋_GB2312" w:hAnsi="仿宋_GB2312" w:cs="仿宋_GB2312"/>
                <w:sz w:val="30"/>
                <w:szCs w:val="30"/>
              </w:rPr>
            </w:pPr>
          </w:p>
          <w:p w:rsidR="00753640" w:rsidRDefault="00753640" w:rsidP="0008042E">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widowControl/>
        <w:jc w:val="left"/>
        <w:rPr>
          <w:rFonts w:ascii="仿宋_GB2312" w:eastAsia="仿宋_GB2312"/>
          <w:sz w:val="32"/>
          <w:szCs w:val="32"/>
        </w:rPr>
        <w:sectPr w:rsidR="00753640" w:rsidRPr="008F34FB" w:rsidSect="00581AC8">
          <w:pgSz w:w="11906" w:h="16838"/>
          <w:pgMar w:top="1588" w:right="1418" w:bottom="1701" w:left="1418" w:header="851" w:footer="992" w:gutter="0"/>
          <w:cols w:space="720"/>
        </w:sectPr>
      </w:pPr>
    </w:p>
    <w:p w:rsidR="00E90F2E" w:rsidRPr="008F34FB" w:rsidRDefault="006C6251" w:rsidP="00E90F2E">
      <w:pPr>
        <w:adjustRightInd w:val="0"/>
        <w:snapToGrid w:val="0"/>
        <w:spacing w:line="400" w:lineRule="exact"/>
        <w:rPr>
          <w:rFonts w:ascii="仿宋_GB2312" w:eastAsia="仿宋_GB2312" w:hAnsi="黑体"/>
          <w:sz w:val="32"/>
          <w:szCs w:val="32"/>
        </w:rPr>
      </w:pPr>
      <w:r w:rsidRPr="006C6251">
        <w:rPr>
          <w:rFonts w:ascii="仿宋_GB2312" w:eastAsia="仿宋_GB2312" w:hAnsi="黑体" w:hint="eastAsia"/>
          <w:sz w:val="32"/>
          <w:szCs w:val="32"/>
        </w:rPr>
        <w:lastRenderedPageBreak/>
        <w:t>附件</w:t>
      </w:r>
      <w:r w:rsidRPr="006C6251">
        <w:rPr>
          <w:rFonts w:ascii="仿宋_GB2312" w:eastAsia="仿宋_GB2312" w:hAnsi="仿宋_GB2312" w:cs="仿宋_GB2312" w:hint="eastAsia"/>
          <w:sz w:val="32"/>
          <w:szCs w:val="32"/>
        </w:rPr>
        <w:t>4-3-</w:t>
      </w:r>
      <w:r w:rsidR="00E90F2E" w:rsidRPr="008F34FB">
        <w:rPr>
          <w:rFonts w:ascii="仿宋_GB2312" w:eastAsia="仿宋_GB2312" w:hAnsi="黑体" w:hint="eastAsia"/>
          <w:sz w:val="32"/>
          <w:szCs w:val="32"/>
        </w:rPr>
        <w:t>2</w:t>
      </w:r>
    </w:p>
    <w:p w:rsidR="00E90F2E" w:rsidRDefault="00E90F2E" w:rsidP="00E90F2E">
      <w:pPr>
        <w:spacing w:line="600" w:lineRule="exact"/>
        <w:jc w:val="center"/>
        <w:rPr>
          <w:rFonts w:ascii="仿宋_GB2312" w:eastAsia="仿宋_GB2312" w:hAnsi="方正小标宋简体" w:cs="方正小标宋简体"/>
          <w:b/>
          <w:sz w:val="36"/>
          <w:szCs w:val="36"/>
        </w:rPr>
      </w:pPr>
    </w:p>
    <w:p w:rsidR="00E90F2E" w:rsidRPr="00581AC8" w:rsidRDefault="00E90F2E" w:rsidP="00E90F2E">
      <w:pPr>
        <w:spacing w:line="60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授权委托书（模板）</w:t>
      </w:r>
    </w:p>
    <w:p w:rsidR="00E90F2E" w:rsidRPr="008F34FB" w:rsidRDefault="00E90F2E" w:rsidP="00E90F2E">
      <w:pPr>
        <w:spacing w:line="400" w:lineRule="exact"/>
        <w:rPr>
          <w:rFonts w:ascii="仿宋_GB2312" w:eastAsia="仿宋_GB2312"/>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Pr="008F34FB" w:rsidRDefault="00E90F2E" w:rsidP="00E90F2E">
      <w:pPr>
        <w:adjustRightInd w:val="0"/>
        <w:snapToGrid w:val="0"/>
        <w:spacing w:line="600" w:lineRule="exact"/>
        <w:jc w:val="center"/>
        <w:rPr>
          <w:rFonts w:ascii="仿宋_GB2312" w:eastAsia="仿宋_GB2312" w:hAnsi="黑体"/>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581AC8" w:rsidRDefault="00581AC8">
      <w:pPr>
        <w:widowControl/>
        <w:jc w:val="left"/>
        <w:rPr>
          <w:rFonts w:ascii="仿宋_GB2312" w:eastAsia="仿宋_GB2312" w:hAnsi="黑体"/>
          <w:sz w:val="32"/>
          <w:szCs w:val="32"/>
        </w:rPr>
      </w:pPr>
      <w:r>
        <w:rPr>
          <w:rFonts w:ascii="仿宋_GB2312" w:eastAsia="仿宋_GB2312" w:hAnsi="黑体"/>
          <w:sz w:val="32"/>
          <w:szCs w:val="32"/>
        </w:rPr>
        <w:br w:type="page"/>
      </w:r>
    </w:p>
    <w:p w:rsidR="00E90F2E" w:rsidRDefault="006C6251" w:rsidP="00E90F2E">
      <w:pPr>
        <w:spacing w:line="400" w:lineRule="exact"/>
        <w:rPr>
          <w:rFonts w:ascii="仿宋_GB2312" w:eastAsia="仿宋_GB2312" w:hAnsi="黑体" w:cs="Times New Roman"/>
          <w:sz w:val="32"/>
          <w:szCs w:val="32"/>
        </w:rPr>
      </w:pPr>
      <w:r w:rsidRPr="006C6251">
        <w:rPr>
          <w:rFonts w:ascii="仿宋_GB2312" w:eastAsia="仿宋_GB2312" w:hAnsi="黑体" w:hint="eastAsia"/>
          <w:sz w:val="32"/>
          <w:szCs w:val="32"/>
        </w:rPr>
        <w:lastRenderedPageBreak/>
        <w:t>附件</w:t>
      </w:r>
      <w:r w:rsidRPr="006C6251">
        <w:rPr>
          <w:rFonts w:ascii="仿宋_GB2312" w:eastAsia="仿宋_GB2312" w:hAnsi="仿宋_GB2312" w:cs="仿宋_GB2312" w:hint="eastAsia"/>
          <w:sz w:val="32"/>
          <w:szCs w:val="32"/>
        </w:rPr>
        <w:t>4-3-</w:t>
      </w:r>
      <w:r w:rsidR="00E90F2E" w:rsidRPr="008F34FB">
        <w:rPr>
          <w:rFonts w:ascii="仿宋_GB2312" w:eastAsia="仿宋_GB2312" w:hAnsi="黑体" w:cs="Times New Roman" w:hint="eastAsia"/>
          <w:sz w:val="32"/>
          <w:szCs w:val="32"/>
        </w:rPr>
        <w:t>3</w:t>
      </w:r>
    </w:p>
    <w:p w:rsidR="00581AC8" w:rsidRPr="008F34FB" w:rsidRDefault="00581AC8" w:rsidP="00E90F2E">
      <w:pPr>
        <w:spacing w:line="400" w:lineRule="exact"/>
        <w:rPr>
          <w:rFonts w:ascii="仿宋_GB2312" w:eastAsia="仿宋_GB2312" w:hAnsi="黑体" w:cs="Times New Roman"/>
          <w:sz w:val="32"/>
          <w:szCs w:val="32"/>
        </w:rPr>
      </w:pPr>
    </w:p>
    <w:p w:rsidR="00E90F2E" w:rsidRPr="00581AC8" w:rsidRDefault="00E90F2E" w:rsidP="00581AC8">
      <w:pPr>
        <w:spacing w:line="600" w:lineRule="exact"/>
        <w:ind w:firstLineChars="795" w:firstLine="2862"/>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承诺书（模板）</w:t>
      </w:r>
    </w:p>
    <w:p w:rsidR="00E90F2E" w:rsidRPr="008F34FB" w:rsidRDefault="00E90F2E" w:rsidP="00E90F2E">
      <w:pPr>
        <w:spacing w:line="600" w:lineRule="exact"/>
        <w:ind w:firstLineChars="950" w:firstLine="3052"/>
        <w:rPr>
          <w:rFonts w:ascii="仿宋_GB2312" w:eastAsia="仿宋_GB2312" w:hAnsi="方正小标宋简体" w:cs="方正小标宋简体"/>
          <w:b/>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Pr="006246D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E90F2E"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1E039D" w:rsidRDefault="001E039D" w:rsidP="00F7071F">
      <w:pPr>
        <w:spacing w:line="600" w:lineRule="exact"/>
        <w:ind w:firstLineChars="450" w:firstLine="1620"/>
        <w:jc w:val="left"/>
        <w:rPr>
          <w:rFonts w:ascii="方正小标宋简体" w:eastAsia="方正小标宋简体"/>
          <w:bCs/>
          <w:kern w:val="0"/>
          <w:sz w:val="36"/>
          <w:szCs w:val="36"/>
        </w:rPr>
      </w:pPr>
      <w:r w:rsidRPr="00F7071F">
        <w:rPr>
          <w:rFonts w:ascii="方正小标宋简体" w:eastAsia="方正小标宋简体" w:hint="eastAsia"/>
          <w:bCs/>
          <w:sz w:val="36"/>
          <w:szCs w:val="36"/>
        </w:rPr>
        <w:lastRenderedPageBreak/>
        <w:t>融资支持</w:t>
      </w:r>
      <w:r w:rsidRPr="00F7071F">
        <w:rPr>
          <w:rFonts w:ascii="方正小标宋简体" w:eastAsia="方正小标宋简体" w:hint="eastAsia"/>
          <w:bCs/>
          <w:kern w:val="0"/>
          <w:sz w:val="36"/>
          <w:szCs w:val="36"/>
        </w:rPr>
        <w:t>政策兑现一次性告知材料</w:t>
      </w:r>
    </w:p>
    <w:p w:rsidR="00581AC8" w:rsidRPr="00F7071F" w:rsidRDefault="00581AC8" w:rsidP="00581AC8">
      <w:pPr>
        <w:spacing w:line="240" w:lineRule="exact"/>
        <w:ind w:firstLineChars="450" w:firstLine="1620"/>
        <w:jc w:val="left"/>
        <w:rPr>
          <w:rFonts w:ascii="方正小标宋简体" w:eastAsia="方正小标宋简体"/>
          <w:bCs/>
          <w:kern w:val="0"/>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ind w:firstLineChars="150" w:firstLine="452"/>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1E039D" w:rsidRPr="00896145" w:rsidRDefault="001E039D" w:rsidP="00581AC8">
            <w:pPr>
              <w:spacing w:line="400" w:lineRule="exact"/>
              <w:rPr>
                <w:rFonts w:ascii="仿宋_GB2312" w:eastAsia="仿宋_GB2312"/>
                <w:sz w:val="30"/>
                <w:szCs w:val="30"/>
              </w:rPr>
            </w:pPr>
            <w:r w:rsidRPr="00896145">
              <w:rPr>
                <w:rFonts w:ascii="仿宋_GB2312" w:eastAsia="仿宋_GB2312" w:hint="eastAsia"/>
                <w:sz w:val="30"/>
                <w:szCs w:val="30"/>
              </w:rPr>
              <w:t>自贸</w:t>
            </w:r>
            <w:r w:rsidR="008D3685" w:rsidRPr="00896145">
              <w:rPr>
                <w:rFonts w:ascii="仿宋_GB2312" w:eastAsia="仿宋_GB2312" w:hint="eastAsia"/>
                <w:sz w:val="30"/>
                <w:szCs w:val="30"/>
              </w:rPr>
              <w:t>试验</w:t>
            </w:r>
            <w:r w:rsidRPr="00896145">
              <w:rPr>
                <w:rFonts w:ascii="仿宋_GB2312" w:eastAsia="仿宋_GB2312" w:hint="eastAsia"/>
                <w:sz w:val="30"/>
                <w:szCs w:val="30"/>
              </w:rPr>
              <w:t>区南宁片区支持政策融资支持</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1E039D" w:rsidRPr="00896145" w:rsidRDefault="001E039D" w:rsidP="00581AC8">
            <w:pPr>
              <w:adjustRightInd w:val="0"/>
              <w:snapToGrid w:val="0"/>
              <w:spacing w:line="400" w:lineRule="exact"/>
              <w:jc w:val="left"/>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中国</w:t>
            </w:r>
            <w:r w:rsidR="00756D70">
              <w:rPr>
                <w:rFonts w:ascii="仿宋_GB2312" w:eastAsia="仿宋_GB2312" w:hAnsi="仿宋_GB2312" w:cs="仿宋_GB2312" w:hint="eastAsia"/>
                <w:sz w:val="30"/>
                <w:szCs w:val="30"/>
              </w:rPr>
              <w:t>（</w:t>
            </w:r>
            <w:r w:rsidRPr="00896145">
              <w:rPr>
                <w:rFonts w:ascii="仿宋_GB2312" w:eastAsia="仿宋_GB2312" w:hAnsi="仿宋_GB2312" w:cs="仿宋_GB2312" w:hint="eastAsia"/>
                <w:sz w:val="30"/>
                <w:szCs w:val="30"/>
              </w:rPr>
              <w:t>广西</w:t>
            </w:r>
            <w:r w:rsidR="00756D70">
              <w:rPr>
                <w:rFonts w:ascii="仿宋_GB2312" w:eastAsia="仿宋_GB2312" w:hAnsi="仿宋_GB2312" w:cs="仿宋_GB2312" w:hint="eastAsia"/>
                <w:sz w:val="30"/>
                <w:szCs w:val="30"/>
              </w:rPr>
              <w:t>）</w:t>
            </w:r>
            <w:r w:rsidRPr="00896145">
              <w:rPr>
                <w:rFonts w:ascii="仿宋_GB2312" w:eastAsia="仿宋_GB2312" w:hAnsi="仿宋_GB2312" w:cs="仿宋_GB2312" w:hint="eastAsia"/>
                <w:sz w:val="30"/>
                <w:szCs w:val="30"/>
              </w:rPr>
              <w:t>自由贸易试验区南宁片区管理</w:t>
            </w:r>
            <w:r w:rsidR="00F6654C" w:rsidRPr="00896145">
              <w:rPr>
                <w:rFonts w:ascii="仿宋_GB2312" w:eastAsia="仿宋_GB2312" w:hAnsi="仿宋_GB2312" w:cs="仿宋_GB2312" w:hint="eastAsia"/>
                <w:sz w:val="30"/>
                <w:szCs w:val="30"/>
              </w:rPr>
              <w:t>委员会</w:t>
            </w:r>
          </w:p>
        </w:tc>
      </w:tr>
      <w:tr w:rsidR="001E039D" w:rsidRPr="003E3386" w:rsidTr="00581AC8">
        <w:trPr>
          <w:trHeight w:val="1264"/>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1E039D" w:rsidRPr="00896145" w:rsidRDefault="001E039D" w:rsidP="00581AC8">
            <w:pPr>
              <w:adjustRightInd w:val="0"/>
              <w:snapToGrid w:val="0"/>
              <w:spacing w:line="400" w:lineRule="exact"/>
              <w:jc w:val="left"/>
              <w:rPr>
                <w:rFonts w:ascii="仿宋_GB2312" w:eastAsia="仿宋_GB2312"/>
                <w:sz w:val="30"/>
                <w:szCs w:val="30"/>
              </w:rPr>
            </w:pPr>
            <w:r w:rsidRPr="00896145">
              <w:rPr>
                <w:rFonts w:ascii="仿宋_GB2312" w:eastAsia="仿宋_GB2312" w:hint="eastAsia"/>
                <w:sz w:val="30"/>
                <w:szCs w:val="30"/>
              </w:rPr>
              <w:t>《加快建设中国（广西）自由贸易试验区南宁片区支持政策》</w:t>
            </w:r>
            <w:r w:rsidR="00CF30B5" w:rsidRPr="00896145">
              <w:rPr>
                <w:rFonts w:ascii="仿宋_GB2312" w:eastAsia="仿宋_GB2312" w:hint="eastAsia"/>
                <w:sz w:val="30"/>
                <w:szCs w:val="30"/>
              </w:rPr>
              <w:t>（</w:t>
            </w:r>
            <w:r w:rsidRPr="00896145">
              <w:rPr>
                <w:rFonts w:ascii="仿宋_GB2312" w:eastAsia="仿宋_GB2312" w:hint="eastAsia"/>
                <w:sz w:val="30"/>
                <w:szCs w:val="30"/>
              </w:rPr>
              <w:t>南府规〔2019〕27 号</w:t>
            </w:r>
            <w:r w:rsidR="00CF30B5" w:rsidRPr="00896145">
              <w:rPr>
                <w:rFonts w:ascii="仿宋_GB2312" w:eastAsia="仿宋_GB2312" w:hint="eastAsia"/>
                <w:sz w:val="30"/>
                <w:szCs w:val="30"/>
              </w:rPr>
              <w:t>）</w:t>
            </w:r>
          </w:p>
        </w:tc>
      </w:tr>
      <w:tr w:rsidR="001E039D" w:rsidRPr="003E3386" w:rsidTr="00581AC8">
        <w:trPr>
          <w:trHeight w:val="2542"/>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901E53" w:rsidRPr="00896145" w:rsidRDefault="00901E53"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60个工作日（形式审查5个工作日；市金融办核定5个工作日;实质审查10个工作日；资金拨付40个工作日）。</w:t>
            </w:r>
          </w:p>
          <w:p w:rsidR="001E039D" w:rsidRPr="00896145" w:rsidRDefault="001E039D" w:rsidP="00581AC8">
            <w:pPr>
              <w:pStyle w:val="1"/>
              <w:spacing w:before="0" w:after="0" w:line="400" w:lineRule="exact"/>
              <w:ind w:firstLineChars="200" w:firstLine="600"/>
              <w:jc w:val="left"/>
              <w:rPr>
                <w:rFonts w:ascii="仿宋_GB2312" w:eastAsia="仿宋_GB2312"/>
                <w:sz w:val="30"/>
                <w:szCs w:val="30"/>
              </w:rPr>
            </w:pPr>
            <w:r w:rsidRPr="00896145">
              <w:rPr>
                <w:rFonts w:ascii="仿宋_GB2312" w:eastAsia="仿宋_GB2312" w:hAnsi="Calibri" w:cs="黑体" w:hint="eastAsia"/>
                <w:b w:val="0"/>
                <w:bCs w:val="0"/>
                <w:kern w:val="0"/>
                <w:sz w:val="30"/>
                <w:szCs w:val="30"/>
              </w:rPr>
              <w:t>（</w:t>
            </w:r>
            <w:r w:rsidR="00CF30B5" w:rsidRPr="00896145">
              <w:rPr>
                <w:rFonts w:ascii="仿宋_GB2312" w:eastAsia="仿宋_GB2312" w:hAnsi="Calibri" w:cs="黑体" w:hint="eastAsia"/>
                <w:b w:val="0"/>
                <w:bCs w:val="0"/>
                <w:kern w:val="0"/>
                <w:sz w:val="30"/>
                <w:szCs w:val="30"/>
              </w:rPr>
              <w:t>以上办理时限扣除法定节假日、公休日；其他需要扣除时限的特殊情况</w:t>
            </w:r>
            <w:r w:rsidRPr="00896145">
              <w:rPr>
                <w:rFonts w:ascii="仿宋_GB2312" w:eastAsia="仿宋_GB2312" w:hAnsi="Calibri" w:cs="黑体" w:hint="eastAsia"/>
                <w:b w:val="0"/>
                <w:bCs w:val="0"/>
                <w:kern w:val="0"/>
                <w:sz w:val="30"/>
                <w:szCs w:val="30"/>
              </w:rPr>
              <w:t>）</w:t>
            </w:r>
          </w:p>
        </w:tc>
      </w:tr>
      <w:tr w:rsidR="001E039D" w:rsidRPr="003E3386" w:rsidTr="00581AC8">
        <w:trPr>
          <w:trHeight w:val="907"/>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符合南宁片区发展定位的项目</w:t>
            </w:r>
          </w:p>
        </w:tc>
      </w:tr>
      <w:tr w:rsidR="001E039D" w:rsidRPr="003E3386" w:rsidTr="00581AC8">
        <w:trPr>
          <w:trHeight w:val="1401"/>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申报提交材料</w:t>
            </w:r>
          </w:p>
        </w:tc>
        <w:tc>
          <w:tcPr>
            <w:tcW w:w="6964" w:type="dxa"/>
            <w:shd w:val="clear" w:color="auto" w:fill="auto"/>
          </w:tcPr>
          <w:p w:rsidR="00901E53" w:rsidRPr="00896145" w:rsidRDefault="00901E53" w:rsidP="00581AC8">
            <w:pPr>
              <w:adjustRightInd w:val="0"/>
              <w:snapToGrid w:val="0"/>
              <w:spacing w:line="400" w:lineRule="exact"/>
              <w:ind w:firstLineChars="200" w:firstLine="600"/>
              <w:jc w:val="left"/>
              <w:rPr>
                <w:rFonts w:ascii="仿宋_GB2312" w:eastAsia="仿宋_GB2312"/>
                <w:bCs/>
                <w:sz w:val="30"/>
                <w:szCs w:val="30"/>
              </w:rPr>
            </w:pPr>
          </w:p>
          <w:p w:rsidR="001E039D" w:rsidRPr="00896145" w:rsidRDefault="001E039D" w:rsidP="00581AC8">
            <w:pPr>
              <w:adjustRightInd w:val="0"/>
              <w:snapToGrid w:val="0"/>
              <w:spacing w:line="400" w:lineRule="exact"/>
              <w:ind w:firstLineChars="200" w:firstLine="600"/>
              <w:jc w:val="left"/>
              <w:rPr>
                <w:rFonts w:ascii="仿宋_GB2312" w:eastAsia="仿宋_GB2312"/>
                <w:bCs/>
                <w:sz w:val="30"/>
                <w:szCs w:val="30"/>
              </w:rPr>
            </w:pPr>
            <w:r w:rsidRPr="00896145">
              <w:rPr>
                <w:rFonts w:ascii="仿宋_GB2312" w:eastAsia="仿宋_GB2312" w:hint="eastAsia"/>
                <w:bCs/>
                <w:sz w:val="30"/>
                <w:szCs w:val="30"/>
              </w:rPr>
              <w:t>总体要求：申请材料一式两份；材料需加盖申请机构（企业）公章，如涉及多页，还需加盖骑缝章。</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符合南府规〔2019〕27 号文第七条款要求，申请</w:t>
            </w:r>
            <w:r w:rsidR="008D3685" w:rsidRPr="00896145">
              <w:rPr>
                <w:rFonts w:ascii="仿宋_GB2312" w:eastAsia="仿宋_GB2312" w:hint="eastAsia"/>
                <w:bCs/>
                <w:sz w:val="30"/>
                <w:szCs w:val="30"/>
              </w:rPr>
              <w:t>融资支持</w:t>
            </w:r>
            <w:r w:rsidRPr="00896145">
              <w:rPr>
                <w:rFonts w:ascii="仿宋_GB2312" w:eastAsia="仿宋_GB2312" w:hint="eastAsia"/>
                <w:sz w:val="30"/>
                <w:szCs w:val="30"/>
              </w:rPr>
              <w:t>的，应提交以下材料：</w:t>
            </w:r>
          </w:p>
          <w:p w:rsidR="001E039D" w:rsidRPr="00896145" w:rsidRDefault="008D3685"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w:t>
            </w:r>
            <w:r w:rsidR="00BF55EC" w:rsidRPr="00896145">
              <w:rPr>
                <w:rFonts w:ascii="仿宋_GB2312" w:eastAsia="仿宋_GB2312" w:hAnsi="仿宋_GB2312" w:cs="仿宋_GB2312" w:hint="eastAsia"/>
                <w:sz w:val="30"/>
                <w:szCs w:val="30"/>
              </w:rPr>
              <w:t>一</w:t>
            </w:r>
            <w:r w:rsidRPr="00896145">
              <w:rPr>
                <w:rFonts w:ascii="仿宋_GB2312" w:eastAsia="仿宋_GB2312" w:hAnsi="仿宋_GB2312" w:cs="仿宋_GB2312" w:hint="eastAsia"/>
                <w:sz w:val="30"/>
                <w:szCs w:val="30"/>
              </w:rPr>
              <w:t>）</w:t>
            </w:r>
            <w:r w:rsidR="00753640" w:rsidRPr="00896145">
              <w:rPr>
                <w:rFonts w:ascii="仿宋_GB2312" w:eastAsia="仿宋_GB2312" w:hAnsi="仿宋_GB2312" w:cs="仿宋_GB2312" w:hint="eastAsia"/>
                <w:sz w:val="30"/>
                <w:szCs w:val="30"/>
              </w:rPr>
              <w:t>申请表（附件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1）</w:t>
            </w:r>
            <w:r w:rsidR="001E039D" w:rsidRPr="00896145">
              <w:rPr>
                <w:rFonts w:ascii="仿宋_GB2312" w:eastAsia="仿宋_GB2312" w:hAnsi="仿宋_GB2312" w:cs="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（二）</w:t>
            </w:r>
            <w:r w:rsidR="001E039D" w:rsidRPr="00896145">
              <w:rPr>
                <w:rFonts w:ascii="仿宋_GB2312" w:eastAsia="仿宋_GB2312" w:hAnsi="仿宋_GB2312" w:cs="仿宋_GB2312" w:hint="eastAsia"/>
                <w:sz w:val="30"/>
                <w:szCs w:val="30"/>
              </w:rPr>
              <w:t>授权</w:t>
            </w:r>
            <w:r w:rsidR="00F064D8" w:rsidRPr="00896145">
              <w:rPr>
                <w:rFonts w:ascii="仿宋_GB2312" w:eastAsia="仿宋_GB2312" w:hint="eastAsia"/>
                <w:sz w:val="30"/>
                <w:szCs w:val="30"/>
              </w:rPr>
              <w:t>委托</w:t>
            </w:r>
            <w:r w:rsidR="001E039D" w:rsidRPr="00896145">
              <w:rPr>
                <w:rFonts w:ascii="仿宋_GB2312" w:eastAsia="仿宋_GB2312" w:hAnsi="仿宋_GB2312" w:cs="仿宋_GB2312" w:hint="eastAsia"/>
                <w:sz w:val="30"/>
                <w:szCs w:val="30"/>
              </w:rPr>
              <w:t>书</w:t>
            </w:r>
            <w:r w:rsidR="00753640" w:rsidRPr="00896145">
              <w:rPr>
                <w:rFonts w:ascii="仿宋_GB2312" w:eastAsia="仿宋_GB2312" w:hAnsi="仿宋_GB2312" w:cs="仿宋_GB2312" w:hint="eastAsia"/>
                <w:sz w:val="30"/>
                <w:szCs w:val="30"/>
              </w:rPr>
              <w:t>（附件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2）</w:t>
            </w:r>
            <w:r w:rsidR="001E039D" w:rsidRPr="00896145">
              <w:rPr>
                <w:rFonts w:ascii="仿宋_GB2312" w:eastAsia="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cs="黑体"/>
                <w:sz w:val="30"/>
                <w:szCs w:val="30"/>
              </w:rPr>
            </w:pPr>
            <w:r w:rsidRPr="00896145">
              <w:rPr>
                <w:rFonts w:ascii="仿宋_GB2312" w:eastAsia="仿宋_GB2312" w:hint="eastAsia"/>
                <w:sz w:val="30"/>
                <w:szCs w:val="30"/>
              </w:rPr>
              <w:t>（三）</w:t>
            </w:r>
            <w:r w:rsidR="001E039D" w:rsidRPr="00896145">
              <w:rPr>
                <w:rFonts w:ascii="仿宋_GB2312" w:eastAsia="仿宋_GB2312" w:hAnsi="仿宋_GB2312" w:cs="仿宋_GB2312" w:hint="eastAsia"/>
                <w:sz w:val="30"/>
                <w:szCs w:val="30"/>
              </w:rPr>
              <w:t>承诺书</w:t>
            </w:r>
            <w:r w:rsidR="00753640" w:rsidRPr="00896145">
              <w:rPr>
                <w:rFonts w:ascii="仿宋_GB2312" w:eastAsia="仿宋_GB2312" w:hAnsi="仿宋_GB2312" w:cs="仿宋_GB2312" w:hint="eastAsia"/>
                <w:sz w:val="30"/>
                <w:szCs w:val="30"/>
              </w:rPr>
              <w:t>（附件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3）</w:t>
            </w:r>
            <w:r w:rsidR="001E039D" w:rsidRPr="00896145">
              <w:rPr>
                <w:rFonts w:ascii="仿宋_GB2312" w:eastAsia="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（四）</w:t>
            </w:r>
            <w:r w:rsidR="001E039D" w:rsidRPr="00896145">
              <w:rPr>
                <w:rFonts w:ascii="仿宋_GB2312" w:eastAsia="仿宋_GB2312" w:hAnsi="仿宋_GB2312" w:cs="仿宋_GB2312" w:hint="eastAsia"/>
                <w:sz w:val="30"/>
                <w:szCs w:val="30"/>
              </w:rPr>
              <w:t>营业执照</w:t>
            </w:r>
            <w:r w:rsidR="00F3486D" w:rsidRPr="00896145">
              <w:rPr>
                <w:rFonts w:ascii="仿宋_GB2312" w:eastAsia="仿宋_GB2312" w:hAnsi="仿宋_GB2312" w:cs="仿宋_GB2312" w:hint="eastAsia"/>
                <w:sz w:val="30"/>
                <w:szCs w:val="30"/>
              </w:rPr>
              <w:t>（复印件）</w:t>
            </w:r>
            <w:r w:rsidR="001E039D" w:rsidRPr="00896145">
              <w:rPr>
                <w:rFonts w:ascii="仿宋_GB2312" w:eastAsia="仿宋_GB2312" w:hAnsi="仿宋_GB2312" w:cs="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（五）</w:t>
            </w:r>
            <w:r w:rsidR="001E039D" w:rsidRPr="00896145">
              <w:rPr>
                <w:rFonts w:ascii="仿宋_GB2312" w:eastAsia="仿宋_GB2312" w:hAnsi="仿宋_GB2312" w:cs="仿宋_GB2312" w:hint="eastAsia"/>
                <w:sz w:val="30"/>
                <w:szCs w:val="30"/>
              </w:rPr>
              <w:t>融资</w:t>
            </w:r>
            <w:r w:rsidR="005F351F" w:rsidRPr="00896145">
              <w:rPr>
                <w:rFonts w:ascii="仿宋_GB2312" w:eastAsia="仿宋_GB2312" w:hAnsi="仿宋_GB2312" w:cs="仿宋_GB2312" w:hint="eastAsia"/>
                <w:sz w:val="30"/>
                <w:szCs w:val="30"/>
              </w:rPr>
              <w:t>合同</w:t>
            </w:r>
            <w:r w:rsidR="005F351F" w:rsidRPr="00896145">
              <w:rPr>
                <w:rFonts w:ascii="仿宋_GB2312" w:eastAsia="仿宋_GB2312" w:hAnsi="仿宋_GB2312" w:cs="仿宋_GB2312"/>
                <w:sz w:val="30"/>
                <w:szCs w:val="30"/>
              </w:rPr>
              <w:t>和</w:t>
            </w:r>
            <w:r w:rsidR="001E039D" w:rsidRPr="00896145">
              <w:rPr>
                <w:rFonts w:ascii="仿宋_GB2312" w:eastAsia="仿宋_GB2312" w:hint="eastAsia"/>
                <w:sz w:val="30"/>
                <w:szCs w:val="30"/>
              </w:rPr>
              <w:t>贷款利息</w:t>
            </w:r>
            <w:r w:rsidR="005F351F" w:rsidRPr="00896145">
              <w:rPr>
                <w:rFonts w:ascii="仿宋_GB2312" w:eastAsia="仿宋_GB2312" w:hint="eastAsia"/>
                <w:sz w:val="30"/>
                <w:szCs w:val="30"/>
              </w:rPr>
              <w:t>支付凭证</w:t>
            </w:r>
            <w:r w:rsidR="001E039D" w:rsidRPr="00896145">
              <w:rPr>
                <w:rFonts w:ascii="仿宋_GB2312" w:eastAsia="仿宋_GB2312" w:hAnsi="仿宋_GB2312" w:cs="仿宋_GB2312" w:hint="eastAsia"/>
                <w:sz w:val="30"/>
                <w:szCs w:val="30"/>
              </w:rPr>
              <w:t>；</w:t>
            </w:r>
          </w:p>
          <w:p w:rsidR="001E039D"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（六）</w:t>
            </w:r>
            <w:r w:rsidR="001E039D" w:rsidRPr="00896145">
              <w:rPr>
                <w:rFonts w:ascii="仿宋_GB2312" w:eastAsia="仿宋_GB2312" w:hAnsi="仿宋_GB2312" w:cs="仿宋_GB2312" w:hint="eastAsia"/>
                <w:sz w:val="30"/>
                <w:szCs w:val="30"/>
              </w:rPr>
              <w:t xml:space="preserve"> 其他相关证明材料；</w:t>
            </w:r>
          </w:p>
          <w:p w:rsidR="00B95682"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（七）</w:t>
            </w:r>
            <w:r w:rsidR="00B95682" w:rsidRPr="00896145">
              <w:rPr>
                <w:rFonts w:ascii="仿宋_GB2312" w:eastAsia="仿宋_GB2312" w:hAnsi="仿宋_GB2312" w:cs="仿宋_GB2312" w:hint="eastAsia"/>
                <w:sz w:val="30"/>
                <w:szCs w:val="30"/>
              </w:rPr>
              <w:t>企业对公账户开户许可证；</w:t>
            </w:r>
          </w:p>
          <w:p w:rsidR="00B95682"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（八）</w:t>
            </w:r>
            <w:r w:rsidR="00B95682" w:rsidRPr="00896145">
              <w:rPr>
                <w:rFonts w:ascii="仿宋_GB2312" w:eastAsia="仿宋_GB2312" w:hAnsi="仿宋_GB2312" w:cs="仿宋_GB2312" w:hint="eastAsia"/>
                <w:sz w:val="30"/>
                <w:szCs w:val="30"/>
              </w:rPr>
              <w:t>法人</w:t>
            </w:r>
            <w:r w:rsidRPr="00896145">
              <w:rPr>
                <w:rFonts w:ascii="仿宋_GB2312" w:eastAsia="仿宋_GB2312" w:hAnsi="仿宋_GB2312" w:cs="仿宋_GB2312" w:hint="eastAsia"/>
                <w:sz w:val="30"/>
                <w:szCs w:val="30"/>
              </w:rPr>
              <w:t>代表</w:t>
            </w:r>
            <w:r w:rsidR="00B95682" w:rsidRPr="00896145">
              <w:rPr>
                <w:rFonts w:ascii="仿宋_GB2312" w:eastAsia="仿宋_GB2312" w:hAnsi="仿宋_GB2312" w:cs="仿宋_GB2312" w:hint="eastAsia"/>
                <w:sz w:val="30"/>
                <w:szCs w:val="30"/>
              </w:rPr>
              <w:t>、经办人身份证</w:t>
            </w:r>
            <w:r w:rsidR="00B95682" w:rsidRPr="00896145">
              <w:rPr>
                <w:rFonts w:ascii="仿宋_GB2312" w:eastAsia="仿宋_GB2312" w:hAnsi="仿宋_GB2312" w:cs="仿宋_GB2312"/>
                <w:sz w:val="30"/>
                <w:szCs w:val="30"/>
              </w:rPr>
              <w:t>（</w:t>
            </w:r>
            <w:r w:rsidR="00B95682" w:rsidRPr="00896145">
              <w:rPr>
                <w:rFonts w:ascii="仿宋_GB2312" w:eastAsia="仿宋_GB2312" w:hAnsi="仿宋_GB2312" w:cs="仿宋_GB2312" w:hint="eastAsia"/>
                <w:sz w:val="30"/>
                <w:szCs w:val="30"/>
              </w:rPr>
              <w:t>复印件，核</w:t>
            </w:r>
            <w:r w:rsidR="00B95682" w:rsidRPr="00896145">
              <w:rPr>
                <w:rFonts w:ascii="仿宋_GB2312" w:eastAsia="仿宋_GB2312" w:hAnsi="仿宋_GB2312" w:cs="仿宋_GB2312"/>
                <w:sz w:val="30"/>
                <w:szCs w:val="30"/>
              </w:rPr>
              <w:t>原件）</w:t>
            </w:r>
            <w:r w:rsidR="00B95682" w:rsidRPr="00896145">
              <w:rPr>
                <w:rFonts w:ascii="仿宋_GB2312" w:eastAsia="仿宋_GB2312" w:hAnsi="仿宋_GB2312" w:cs="仿宋_GB2312" w:hint="eastAsia"/>
                <w:sz w:val="30"/>
                <w:szCs w:val="30"/>
              </w:rPr>
              <w:t>。</w:t>
            </w:r>
          </w:p>
          <w:p w:rsidR="001E039D" w:rsidRPr="00896145" w:rsidRDefault="001E039D" w:rsidP="00581AC8">
            <w:pPr>
              <w:spacing w:line="400" w:lineRule="exact"/>
              <w:ind w:firstLineChars="200" w:firstLine="600"/>
              <w:rPr>
                <w:rFonts w:ascii="仿宋_GB2312" w:eastAsia="仿宋_GB2312"/>
                <w:sz w:val="30"/>
                <w:szCs w:val="30"/>
              </w:rPr>
            </w:pP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办理流程</w:t>
            </w:r>
          </w:p>
        </w:tc>
        <w:tc>
          <w:tcPr>
            <w:tcW w:w="6964" w:type="dxa"/>
            <w:shd w:val="clear" w:color="auto" w:fill="auto"/>
          </w:tcPr>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（一）企业申报</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申请人按照办事指南要求向政策兑现窗口提交申报资料。</w:t>
            </w: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1E039D" w:rsidRPr="00896145" w:rsidRDefault="00BF55EC" w:rsidP="00581AC8">
            <w:pPr>
              <w:adjustRightInd w:val="0"/>
              <w:snapToGrid w:val="0"/>
              <w:spacing w:line="400" w:lineRule="exact"/>
              <w:ind w:firstLineChars="150" w:firstLine="450"/>
              <w:jc w:val="left"/>
              <w:rPr>
                <w:rFonts w:ascii="仿宋_GB2312" w:eastAsia="仿宋_GB2312"/>
                <w:sz w:val="30"/>
                <w:szCs w:val="30"/>
              </w:rPr>
            </w:pPr>
            <w:r w:rsidRPr="00896145">
              <w:rPr>
                <w:rFonts w:ascii="仿宋_GB2312" w:eastAsia="仿宋_GB2312" w:hint="eastAsia"/>
                <w:sz w:val="30"/>
                <w:szCs w:val="30"/>
              </w:rPr>
              <w:t>（二）</w:t>
            </w:r>
            <w:r w:rsidR="001E039D" w:rsidRPr="00896145">
              <w:rPr>
                <w:rFonts w:ascii="仿宋_GB2312" w:eastAsia="仿宋_GB2312" w:hint="eastAsia"/>
                <w:sz w:val="30"/>
                <w:szCs w:val="30"/>
              </w:rPr>
              <w:t>部门审查</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组织各相关部门审核并专题研究后报</w:t>
            </w: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按决策机制进行审议。</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（三）拨付</w:t>
            </w:r>
            <w:r w:rsidR="001078A9" w:rsidRPr="00896145">
              <w:rPr>
                <w:rFonts w:ascii="仿宋_GB2312" w:eastAsia="仿宋_GB2312" w:hint="eastAsia"/>
                <w:sz w:val="30"/>
                <w:szCs w:val="30"/>
              </w:rPr>
              <w:t>补贴</w:t>
            </w:r>
            <w:r w:rsidRPr="00896145">
              <w:rPr>
                <w:rFonts w:ascii="仿宋_GB2312" w:eastAsia="仿宋_GB2312" w:hint="eastAsia"/>
                <w:sz w:val="30"/>
                <w:szCs w:val="30"/>
              </w:rPr>
              <w:t>资金</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审议</w:t>
            </w:r>
            <w:r w:rsidR="00F6654C" w:rsidRPr="00896145">
              <w:rPr>
                <w:rFonts w:ascii="仿宋_GB2312" w:eastAsia="仿宋_GB2312" w:hint="eastAsia"/>
                <w:sz w:val="30"/>
                <w:szCs w:val="30"/>
              </w:rPr>
              <w:t>通过</w:t>
            </w:r>
            <w:r w:rsidRPr="00896145">
              <w:rPr>
                <w:rFonts w:ascii="仿宋_GB2312" w:eastAsia="仿宋_GB2312" w:hint="eastAsia"/>
                <w:sz w:val="30"/>
                <w:szCs w:val="30"/>
              </w:rPr>
              <w:t>的，按照有关规定，向市财政局申请按程序办理</w:t>
            </w:r>
            <w:r w:rsidR="001078A9" w:rsidRPr="00896145">
              <w:rPr>
                <w:rFonts w:ascii="仿宋_GB2312" w:eastAsia="仿宋_GB2312" w:hint="eastAsia"/>
                <w:sz w:val="30"/>
                <w:szCs w:val="30"/>
              </w:rPr>
              <w:t>补贴</w:t>
            </w:r>
            <w:r w:rsidRPr="00896145">
              <w:rPr>
                <w:rFonts w:ascii="仿宋_GB2312" w:eastAsia="仿宋_GB2312" w:hint="eastAsia"/>
                <w:sz w:val="30"/>
                <w:szCs w:val="30"/>
              </w:rPr>
              <w:t>资金审核拨付手续。</w:t>
            </w:r>
          </w:p>
        </w:tc>
      </w:tr>
      <w:tr w:rsidR="001E039D" w:rsidRPr="003E3386" w:rsidTr="00581AC8">
        <w:trPr>
          <w:trHeight w:val="541"/>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1E039D" w:rsidRPr="00896145" w:rsidRDefault="001E039D" w:rsidP="00581AC8">
            <w:pPr>
              <w:spacing w:line="400" w:lineRule="exact"/>
              <w:ind w:firstLineChars="200" w:firstLine="600"/>
              <w:rPr>
                <w:rFonts w:ascii="仿宋_GB2312" w:eastAsia="仿宋_GB2312"/>
                <w:sz w:val="30"/>
                <w:szCs w:val="30"/>
              </w:rPr>
            </w:pPr>
            <w:r w:rsidRPr="00896145">
              <w:rPr>
                <w:rFonts w:ascii="仿宋_GB2312" w:eastAsia="仿宋_GB2312" w:hint="eastAsia"/>
                <w:sz w:val="30"/>
                <w:szCs w:val="30"/>
              </w:rPr>
              <w:t>不收费</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tcPr>
          <w:p w:rsidR="001E039D" w:rsidRPr="00896145" w:rsidRDefault="001E039D" w:rsidP="00581AC8">
            <w:pPr>
              <w:spacing w:line="400" w:lineRule="exact"/>
              <w:ind w:firstLineChars="200" w:firstLine="600"/>
              <w:rPr>
                <w:rFonts w:ascii="仿宋_GB2312" w:eastAsia="仿宋_GB2312" w:hAnsi="仿宋"/>
                <w:sz w:val="30"/>
                <w:szCs w:val="30"/>
              </w:rPr>
            </w:pPr>
            <w:r w:rsidRPr="00896145">
              <w:rPr>
                <w:rFonts w:ascii="仿宋_GB2312" w:eastAsia="仿宋_GB2312" w:hAnsi="仿宋" w:hint="eastAsia"/>
                <w:sz w:val="30"/>
                <w:szCs w:val="30"/>
              </w:rPr>
              <w:t>南宁市良庆区玉洞大道33号市民中心B座2楼南宁片区综合服务大厅政策兑现窗口</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tcPr>
          <w:p w:rsidR="001E039D" w:rsidRPr="00896145" w:rsidRDefault="001E039D" w:rsidP="00581AC8">
            <w:pPr>
              <w:spacing w:line="400" w:lineRule="exact"/>
              <w:ind w:firstLineChars="200" w:firstLine="600"/>
              <w:rPr>
                <w:rFonts w:ascii="仿宋_GB2312" w:eastAsia="仿宋_GB2312"/>
                <w:bCs/>
                <w:sz w:val="30"/>
                <w:szCs w:val="30"/>
              </w:rPr>
            </w:pPr>
            <w:r w:rsidRPr="00896145">
              <w:rPr>
                <w:rFonts w:ascii="仿宋_GB2312" w:eastAsia="仿宋_GB2312" w:hint="eastAsia"/>
                <w:bCs/>
                <w:sz w:val="30"/>
                <w:szCs w:val="30"/>
              </w:rPr>
              <w:t>周一至周五：9</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00—12</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00，13</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00—17:00</w:t>
            </w:r>
          </w:p>
          <w:p w:rsidR="001E039D" w:rsidRPr="00896145" w:rsidRDefault="001E039D" w:rsidP="00581AC8">
            <w:pPr>
              <w:spacing w:line="400" w:lineRule="exact"/>
              <w:ind w:firstLineChars="200" w:firstLine="600"/>
              <w:rPr>
                <w:rFonts w:ascii="仿宋_GB2312" w:eastAsia="仿宋_GB2312"/>
                <w:sz w:val="30"/>
                <w:szCs w:val="30"/>
              </w:rPr>
            </w:pPr>
            <w:r w:rsidRPr="00896145">
              <w:rPr>
                <w:rFonts w:ascii="仿宋_GB2312" w:eastAsia="仿宋_GB2312" w:hint="eastAsia"/>
                <w:bCs/>
                <w:sz w:val="30"/>
                <w:szCs w:val="30"/>
              </w:rPr>
              <w:t>（法定节假日除外）</w:t>
            </w:r>
          </w:p>
        </w:tc>
      </w:tr>
      <w:tr w:rsidR="001E039D" w:rsidRPr="003E3386" w:rsidTr="00581AC8">
        <w:trPr>
          <w:trHeight w:val="717"/>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tcPr>
          <w:p w:rsidR="001E039D" w:rsidRPr="00896145" w:rsidRDefault="001E039D" w:rsidP="00581AC8">
            <w:pPr>
              <w:spacing w:line="400" w:lineRule="exact"/>
              <w:jc w:val="left"/>
              <w:rPr>
                <w:rFonts w:ascii="仿宋_GB2312" w:eastAsia="仿宋_GB2312"/>
                <w:sz w:val="30"/>
                <w:szCs w:val="30"/>
              </w:rPr>
            </w:pPr>
            <w:r w:rsidRPr="00896145">
              <w:rPr>
                <w:rFonts w:ascii="仿宋_GB2312" w:eastAsia="仿宋_GB2312" w:hint="eastAsia"/>
                <w:bCs/>
                <w:sz w:val="30"/>
                <w:szCs w:val="30"/>
              </w:rPr>
              <w:t>窗口电话：</w:t>
            </w:r>
            <w:r w:rsidRPr="00896145">
              <w:rPr>
                <w:rFonts w:ascii="仿宋_GB2312" w:eastAsia="仿宋_GB2312" w:hint="eastAsia"/>
                <w:sz w:val="30"/>
                <w:szCs w:val="30"/>
              </w:rPr>
              <w:t>0771-4780863，</w:t>
            </w:r>
            <w:r w:rsidRPr="00896145">
              <w:rPr>
                <w:rFonts w:ascii="仿宋_GB2312" w:eastAsia="仿宋_GB2312" w:hint="eastAsia"/>
                <w:bCs/>
                <w:sz w:val="30"/>
                <w:szCs w:val="30"/>
              </w:rPr>
              <w:t>投诉电话：0771-3221234</w:t>
            </w:r>
          </w:p>
        </w:tc>
      </w:tr>
    </w:tbl>
    <w:p w:rsidR="001E039D" w:rsidRPr="001E039D" w:rsidRDefault="001E039D" w:rsidP="001E039D">
      <w:pPr>
        <w:widowControl/>
        <w:spacing w:line="500" w:lineRule="exact"/>
        <w:ind w:firstLineChars="450" w:firstLine="1440"/>
        <w:jc w:val="left"/>
        <w:rPr>
          <w:rFonts w:ascii="仿宋_GB2312" w:eastAsia="仿宋_GB2312" w:hAnsi="微软雅黑" w:cs="宋体"/>
          <w:color w:val="000000"/>
          <w:kern w:val="0"/>
          <w:sz w:val="32"/>
          <w:szCs w:val="32"/>
        </w:rPr>
      </w:pPr>
    </w:p>
    <w:p w:rsidR="001E039D" w:rsidRPr="001E039D" w:rsidRDefault="001E039D" w:rsidP="001E039D">
      <w:pPr>
        <w:spacing w:line="400" w:lineRule="exact"/>
        <w:jc w:val="center"/>
        <w:rPr>
          <w:rFonts w:ascii="仿宋_GB2312" w:eastAsia="仿宋_GB2312"/>
          <w:b/>
          <w:sz w:val="30"/>
          <w:szCs w:val="30"/>
        </w:rPr>
      </w:pPr>
    </w:p>
    <w:p w:rsidR="001E039D" w:rsidRPr="00896145" w:rsidRDefault="001E039D" w:rsidP="001E039D">
      <w:pPr>
        <w:adjustRightInd w:val="0"/>
        <w:snapToGrid w:val="0"/>
        <w:spacing w:line="400" w:lineRule="exact"/>
        <w:rPr>
          <w:rFonts w:ascii="仿宋_GB2312" w:eastAsia="仿宋_GB2312"/>
          <w:bCs/>
          <w:sz w:val="30"/>
          <w:szCs w:val="30"/>
        </w:rPr>
        <w:sectPr w:rsidR="001E039D" w:rsidRPr="00896145" w:rsidSect="00581AC8">
          <w:pgSz w:w="11906" w:h="16838"/>
          <w:pgMar w:top="1588" w:right="1418" w:bottom="1701" w:left="1418" w:header="851" w:footer="992" w:gutter="0"/>
          <w:cols w:space="720"/>
          <w:docGrid w:linePitch="312"/>
        </w:sectPr>
      </w:pP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-4</w:t>
      </w:r>
    </w:p>
    <w:p w:rsidR="009355BF" w:rsidRDefault="009355BF" w:rsidP="001E039D">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p>
    <w:p w:rsidR="001E039D" w:rsidRPr="00F7071F" w:rsidRDefault="001E039D" w:rsidP="001E039D">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人才贡献奖励办事指南</w:t>
      </w:r>
    </w:p>
    <w:p w:rsidR="001E039D" w:rsidRPr="001E039D" w:rsidRDefault="001E039D" w:rsidP="001E039D">
      <w:pPr>
        <w:adjustRightInd w:val="0"/>
        <w:snapToGrid w:val="0"/>
        <w:spacing w:line="500" w:lineRule="exact"/>
        <w:rPr>
          <w:rFonts w:ascii="仿宋_GB2312" w:eastAsia="仿宋_GB2312"/>
          <w:sz w:val="32"/>
          <w:szCs w:val="32"/>
        </w:rPr>
      </w:pP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《南宁市人民政府关于印发加快建设中国（广西）自由贸易试验区南宁片区支持政策的通知》（南府规〔2019〕27号）</w:t>
      </w:r>
      <w:r w:rsidR="00414360">
        <w:rPr>
          <w:rFonts w:ascii="仿宋_GB2312" w:eastAsia="仿宋_GB2312" w:hint="eastAsia"/>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1E039D" w:rsidRPr="001E039D" w:rsidRDefault="001E039D" w:rsidP="00A27A05">
      <w:pPr>
        <w:adjustRightInd w:val="0"/>
        <w:snapToGrid w:val="0"/>
        <w:spacing w:line="600" w:lineRule="exact"/>
        <w:ind w:firstLineChars="200" w:firstLine="640"/>
        <w:jc w:val="left"/>
        <w:rPr>
          <w:rFonts w:ascii="仿宋_GB2312" w:eastAsia="仿宋_GB2312"/>
          <w:bCs/>
          <w:sz w:val="32"/>
          <w:szCs w:val="32"/>
        </w:rPr>
      </w:pPr>
      <w:r w:rsidRPr="001E039D">
        <w:rPr>
          <w:rFonts w:ascii="仿宋_GB2312" w:eastAsia="仿宋_GB2312" w:hint="eastAsia"/>
          <w:sz w:val="32"/>
          <w:szCs w:val="32"/>
        </w:rPr>
        <w:t>（一）</w:t>
      </w:r>
      <w:r w:rsidRPr="001E039D">
        <w:rPr>
          <w:rFonts w:ascii="仿宋_GB2312" w:eastAsia="仿宋_GB2312" w:hint="eastAsia"/>
          <w:bCs/>
          <w:sz w:val="32"/>
          <w:szCs w:val="32"/>
        </w:rPr>
        <w:t>符合南宁片区发展定位的现代服务业（含国际贸易）和新兴制造业企业或科研机构的高级管理人员和技术人</w:t>
      </w:r>
      <w:r w:rsidR="000043E8">
        <w:rPr>
          <w:rFonts w:ascii="仿宋_GB2312" w:eastAsia="仿宋_GB2312" w:hint="eastAsia"/>
          <w:bCs/>
          <w:sz w:val="32"/>
          <w:szCs w:val="32"/>
        </w:rPr>
        <w:t>才</w:t>
      </w:r>
      <w:r w:rsidRPr="001E039D">
        <w:rPr>
          <w:rFonts w:ascii="仿宋_GB2312" w:eastAsia="仿宋_GB2312" w:hint="eastAsia"/>
          <w:bCs/>
          <w:sz w:val="32"/>
          <w:szCs w:val="32"/>
        </w:rPr>
        <w:t>。</w:t>
      </w:r>
    </w:p>
    <w:p w:rsidR="001E039D" w:rsidRPr="001E039D" w:rsidRDefault="001E039D" w:rsidP="00A27A05">
      <w:pPr>
        <w:adjustRightInd w:val="0"/>
        <w:snapToGrid w:val="0"/>
        <w:spacing w:line="600" w:lineRule="exact"/>
        <w:ind w:firstLineChars="200" w:firstLine="640"/>
        <w:jc w:val="left"/>
        <w:rPr>
          <w:rFonts w:ascii="仿宋_GB2312" w:eastAsia="仿宋_GB2312"/>
          <w:bCs/>
          <w:sz w:val="32"/>
          <w:szCs w:val="32"/>
        </w:rPr>
      </w:pPr>
      <w:r w:rsidRPr="001E039D">
        <w:rPr>
          <w:rFonts w:ascii="仿宋_GB2312" w:eastAsia="仿宋_GB2312" w:hint="eastAsia"/>
          <w:bCs/>
          <w:sz w:val="32"/>
          <w:szCs w:val="32"/>
        </w:rPr>
        <w:t>（二）在南宁市缴纳个人所得税满一年且年度应纳税工资薪金30万元以上</w:t>
      </w:r>
      <w:r w:rsidR="00BF55EC">
        <w:rPr>
          <w:rFonts w:ascii="仿宋_GB2312" w:eastAsia="仿宋_GB2312" w:hint="eastAsia"/>
          <w:bCs/>
          <w:sz w:val="32"/>
          <w:szCs w:val="32"/>
        </w:rPr>
        <w:t>（科研机构年度应纳税工资薪金20万以上）</w:t>
      </w:r>
      <w:r w:rsidRPr="001E039D">
        <w:rPr>
          <w:rFonts w:ascii="仿宋_GB2312" w:eastAsia="仿宋_GB2312" w:hint="eastAsia"/>
          <w:bCs/>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1E039D" w:rsidRPr="001E039D" w:rsidRDefault="001E039D" w:rsidP="00A27A05">
      <w:pPr>
        <w:spacing w:line="600" w:lineRule="exact"/>
        <w:ind w:firstLineChars="200" w:firstLine="640"/>
        <w:rPr>
          <w:rFonts w:ascii="仿宋_GB2312" w:eastAsia="仿宋_GB2312" w:hAnsi="黑体" w:cs="方正小标宋简体"/>
          <w:sz w:val="32"/>
          <w:szCs w:val="32"/>
        </w:rPr>
      </w:pPr>
      <w:r w:rsidRPr="001E039D">
        <w:rPr>
          <w:rFonts w:ascii="仿宋_GB2312" w:eastAsia="仿宋_GB2312" w:hAnsi="黑体" w:cs="方正小标宋简体" w:hint="eastAsia"/>
          <w:sz w:val="32"/>
          <w:szCs w:val="32"/>
        </w:rPr>
        <w:t>每年6月30日前提交上一年度人才贡献奖励申报材料（具体申报时间以南宁片区管理</w:t>
      </w:r>
      <w:r w:rsidR="00A27A05">
        <w:rPr>
          <w:rFonts w:ascii="仿宋_GB2312" w:eastAsia="仿宋_GB2312" w:hAnsi="黑体" w:cs="方正小标宋简体" w:hint="eastAsia"/>
          <w:sz w:val="32"/>
          <w:szCs w:val="32"/>
        </w:rPr>
        <w:t>委员会</w:t>
      </w:r>
      <w:r w:rsidRPr="001E039D">
        <w:rPr>
          <w:rFonts w:ascii="仿宋_GB2312" w:eastAsia="仿宋_GB2312" w:hAnsi="黑体" w:cs="方正小标宋简体" w:hint="eastAsia"/>
          <w:sz w:val="32"/>
          <w:szCs w:val="32"/>
        </w:rPr>
        <w:t>通知为准）。</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1E039D" w:rsidRPr="001E039D" w:rsidRDefault="001E039D" w:rsidP="00A27A05">
      <w:pPr>
        <w:spacing w:line="600" w:lineRule="exact"/>
        <w:ind w:firstLine="641"/>
        <w:rPr>
          <w:rFonts w:ascii="仿宋_GB2312" w:eastAsia="仿宋_GB2312"/>
          <w:bCs/>
          <w:sz w:val="32"/>
          <w:szCs w:val="32"/>
        </w:rPr>
      </w:pPr>
      <w:r w:rsidRPr="001E039D">
        <w:rPr>
          <w:rFonts w:ascii="仿宋_GB2312" w:eastAsia="仿宋_GB2312" w:hint="eastAsia"/>
          <w:bCs/>
          <w:sz w:val="32"/>
          <w:szCs w:val="32"/>
        </w:rPr>
        <w:t>对在南宁市缴纳个人所得税满一年且年度应纳税工资薪金30万元以上（科研机构年度应纳税工资薪金20万元以上）符合南宁片区发展定位的现代服务业（含国际贸易）和新兴制造业企业或科研机构的高级管理人员和技术人才（单个企业或机构不超过10名，重点企业不超过15名），按照其个人对南宁市的经济贡献100%给予奖励。其中，港澳籍人才可选择按照内地与港、澳地区税负差额给予奖励;外籍人才可选择按照超过15%税负部分给予奖励。</w:t>
      </w:r>
      <w:r w:rsidRPr="001E039D">
        <w:rPr>
          <w:rFonts w:ascii="仿宋_GB2312" w:eastAsia="仿宋_GB2312" w:hint="eastAsia"/>
          <w:bCs/>
          <w:sz w:val="32"/>
          <w:szCs w:val="32"/>
        </w:rPr>
        <w:lastRenderedPageBreak/>
        <w:t>奖励金上不封顶，直接划入个人账户。</w:t>
      </w:r>
    </w:p>
    <w:p w:rsidR="001E039D" w:rsidRPr="00581AC8" w:rsidRDefault="001E039D" w:rsidP="00581AC8">
      <w:pPr>
        <w:adjustRightInd w:val="0"/>
        <w:snapToGrid w:val="0"/>
        <w:spacing w:line="600" w:lineRule="exact"/>
        <w:ind w:firstLineChars="200" w:firstLine="640"/>
        <w:jc w:val="left"/>
        <w:rPr>
          <w:rFonts w:ascii="黑体" w:eastAsia="黑体"/>
          <w:sz w:val="32"/>
          <w:szCs w:val="32"/>
        </w:rPr>
      </w:pPr>
      <w:r w:rsidRPr="00581AC8">
        <w:rPr>
          <w:rFonts w:ascii="黑体" w:eastAsia="黑体" w:hAnsi="黑体" w:hint="eastAsia"/>
          <w:bCs/>
          <w:sz w:val="32"/>
          <w:szCs w:val="32"/>
        </w:rPr>
        <w:t>五、申请材料</w:t>
      </w:r>
    </w:p>
    <w:p w:rsidR="001E039D" w:rsidRPr="002A71EF" w:rsidRDefault="001E039D" w:rsidP="00A27A05">
      <w:pPr>
        <w:adjustRightInd w:val="0"/>
        <w:snapToGrid w:val="0"/>
        <w:spacing w:line="600" w:lineRule="exact"/>
        <w:ind w:firstLineChars="200" w:firstLine="640"/>
        <w:jc w:val="left"/>
        <w:rPr>
          <w:rFonts w:ascii="仿宋_GB2312" w:eastAsia="仿宋_GB2312"/>
          <w:bCs/>
          <w:sz w:val="32"/>
          <w:szCs w:val="32"/>
        </w:rPr>
      </w:pPr>
      <w:r w:rsidRPr="002A71EF">
        <w:rPr>
          <w:rFonts w:ascii="仿宋_GB2312" w:eastAsia="仿宋_GB2312" w:hint="eastAsia"/>
          <w:bCs/>
          <w:sz w:val="32"/>
          <w:szCs w:val="32"/>
        </w:rPr>
        <w:t>总体要求：申请材料一式两份；材料需加盖申请</w:t>
      </w:r>
      <w:r w:rsidR="00A27A05" w:rsidRPr="002A71EF">
        <w:rPr>
          <w:rFonts w:ascii="仿宋_GB2312" w:eastAsia="仿宋_GB2312" w:hint="eastAsia"/>
          <w:bCs/>
          <w:sz w:val="32"/>
          <w:szCs w:val="32"/>
        </w:rPr>
        <w:t>企业</w:t>
      </w:r>
      <w:r w:rsidRPr="002A71EF">
        <w:rPr>
          <w:rFonts w:ascii="仿宋_GB2312" w:eastAsia="仿宋_GB2312" w:hint="eastAsia"/>
          <w:bCs/>
          <w:sz w:val="32"/>
          <w:szCs w:val="32"/>
        </w:rPr>
        <w:t>（</w:t>
      </w:r>
      <w:r w:rsidR="00A27A05" w:rsidRPr="002A71EF">
        <w:rPr>
          <w:rFonts w:ascii="仿宋_GB2312" w:eastAsia="仿宋_GB2312" w:hint="eastAsia"/>
          <w:bCs/>
          <w:sz w:val="32"/>
          <w:szCs w:val="32"/>
        </w:rPr>
        <w:t>机构</w:t>
      </w:r>
      <w:r w:rsidRPr="002A71EF">
        <w:rPr>
          <w:rFonts w:ascii="仿宋_GB2312" w:eastAsia="仿宋_GB2312" w:hint="eastAsia"/>
          <w:bCs/>
          <w:sz w:val="32"/>
          <w:szCs w:val="32"/>
        </w:rPr>
        <w:t>）公章，如涉及多页，还需加盖骑缝章。</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符合南府规〔2019〕27 号文第八条款要求，申请</w:t>
      </w:r>
      <w:r w:rsidR="00BF55EC">
        <w:rPr>
          <w:rFonts w:ascii="仿宋_GB2312" w:eastAsia="仿宋_GB2312" w:hint="eastAsia"/>
          <w:bCs/>
          <w:sz w:val="32"/>
          <w:szCs w:val="32"/>
        </w:rPr>
        <w:t>人才</w:t>
      </w:r>
      <w:r w:rsidRPr="001E039D">
        <w:rPr>
          <w:rFonts w:ascii="仿宋_GB2312" w:eastAsia="仿宋_GB2312" w:hint="eastAsia"/>
          <w:bCs/>
          <w:sz w:val="32"/>
          <w:szCs w:val="32"/>
        </w:rPr>
        <w:t>贡献奖励</w:t>
      </w:r>
      <w:r w:rsidRPr="001E039D">
        <w:rPr>
          <w:rFonts w:ascii="仿宋_GB2312" w:eastAsia="仿宋_GB2312" w:hint="eastAsia"/>
          <w:sz w:val="32"/>
          <w:szCs w:val="32"/>
        </w:rPr>
        <w:t>的，应提交以下材料：</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0B506A" w:rsidRPr="000B506A">
        <w:rPr>
          <w:rFonts w:ascii="仿宋_GB2312" w:eastAsia="仿宋_GB2312" w:hint="eastAsia"/>
          <w:sz w:val="32"/>
          <w:szCs w:val="32"/>
        </w:rPr>
        <w:t>申请表</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1）</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0B506A" w:rsidRPr="000B506A">
        <w:rPr>
          <w:rFonts w:ascii="仿宋_GB2312" w:eastAsia="仿宋_GB2312" w:hint="eastAsia"/>
          <w:sz w:val="32"/>
          <w:szCs w:val="32"/>
        </w:rPr>
        <w:t>授权</w:t>
      </w:r>
      <w:r w:rsidR="00F064D8" w:rsidRPr="000B506A">
        <w:rPr>
          <w:rFonts w:ascii="仿宋_GB2312" w:eastAsia="仿宋_GB2312" w:hint="eastAsia"/>
          <w:sz w:val="32"/>
          <w:szCs w:val="32"/>
        </w:rPr>
        <w:t>委托</w:t>
      </w:r>
      <w:r w:rsidR="000B506A" w:rsidRPr="000B506A">
        <w:rPr>
          <w:rFonts w:ascii="仿宋_GB2312" w:eastAsia="仿宋_GB2312" w:hint="eastAsia"/>
          <w:sz w:val="32"/>
          <w:szCs w:val="32"/>
        </w:rPr>
        <w:t>书</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2）</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000B506A" w:rsidRPr="000B506A">
        <w:rPr>
          <w:rFonts w:ascii="仿宋_GB2312" w:eastAsia="仿宋_GB2312" w:hint="eastAsia"/>
          <w:sz w:val="32"/>
          <w:szCs w:val="32"/>
        </w:rPr>
        <w:t>承诺书</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3）</w:t>
      </w:r>
      <w:r w:rsidR="000B506A" w:rsidRPr="000B506A">
        <w:rPr>
          <w:rFonts w:ascii="仿宋_GB2312" w:eastAsia="仿宋_GB2312" w:hint="eastAsia"/>
          <w:sz w:val="32"/>
          <w:szCs w:val="32"/>
        </w:rPr>
        <w:t xml:space="preserve">； </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0B506A" w:rsidRPr="000B506A">
        <w:rPr>
          <w:rFonts w:ascii="仿宋_GB2312" w:eastAsia="仿宋_GB2312" w:hint="eastAsia"/>
          <w:sz w:val="32"/>
          <w:szCs w:val="32"/>
        </w:rPr>
        <w:t>营业执照</w:t>
      </w:r>
      <w:r w:rsidR="00553CE7">
        <w:rPr>
          <w:rFonts w:ascii="仿宋_GB2312" w:eastAsia="仿宋_GB2312" w:hint="eastAsia"/>
          <w:sz w:val="32"/>
          <w:szCs w:val="32"/>
        </w:rPr>
        <w:t>（复印件）</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000B506A" w:rsidRPr="000B506A">
        <w:rPr>
          <w:rFonts w:ascii="仿宋_GB2312" w:eastAsia="仿宋_GB2312" w:hint="eastAsia"/>
          <w:sz w:val="32"/>
          <w:szCs w:val="32"/>
        </w:rPr>
        <w:t>人才</w:t>
      </w:r>
      <w:r w:rsidR="00A27A05">
        <w:rPr>
          <w:rFonts w:ascii="仿宋_GB2312" w:eastAsia="仿宋_GB2312" w:hint="eastAsia"/>
          <w:sz w:val="32"/>
          <w:szCs w:val="32"/>
        </w:rPr>
        <w:t>贡献</w:t>
      </w:r>
      <w:r w:rsidR="000B506A" w:rsidRPr="000B506A">
        <w:rPr>
          <w:rFonts w:ascii="仿宋_GB2312" w:eastAsia="仿宋_GB2312" w:hint="eastAsia"/>
          <w:sz w:val="32"/>
          <w:szCs w:val="32"/>
        </w:rPr>
        <w:t>奖励审批表</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4）</w:t>
      </w:r>
      <w:r w:rsidR="000B506A" w:rsidRPr="000B506A">
        <w:rPr>
          <w:rFonts w:ascii="仿宋_GB2312" w:eastAsia="仿宋_GB2312" w:hint="eastAsia"/>
          <w:sz w:val="32"/>
          <w:szCs w:val="32"/>
        </w:rPr>
        <w:t xml:space="preserve">； </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000B506A" w:rsidRPr="000B506A">
        <w:rPr>
          <w:rFonts w:ascii="仿宋_GB2312" w:eastAsia="仿宋_GB2312" w:hint="eastAsia"/>
          <w:sz w:val="32"/>
          <w:szCs w:val="32"/>
        </w:rPr>
        <w:t>纳税证明/完税凭证；</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000B506A" w:rsidRPr="000B506A">
        <w:rPr>
          <w:rFonts w:ascii="仿宋_GB2312" w:eastAsia="仿宋_GB2312" w:hint="eastAsia"/>
          <w:sz w:val="32"/>
          <w:szCs w:val="32"/>
        </w:rPr>
        <w:t>职位证明/任职文件</w:t>
      </w:r>
      <w:r w:rsidR="000B506A" w:rsidRPr="00AF68B7">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（八）</w:t>
      </w:r>
      <w:r w:rsidR="000B506A" w:rsidRPr="000B506A">
        <w:rPr>
          <w:rFonts w:ascii="仿宋_GB2312" w:eastAsia="仿宋_GB2312" w:hint="eastAsia"/>
          <w:sz w:val="32"/>
          <w:szCs w:val="32"/>
        </w:rPr>
        <w:t>身份证/护照、来华工作签证；</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（九）</w:t>
      </w:r>
      <w:r w:rsidR="000B506A" w:rsidRPr="000B506A">
        <w:rPr>
          <w:rFonts w:ascii="仿宋_GB2312" w:eastAsia="仿宋_GB2312" w:hint="eastAsia"/>
          <w:sz w:val="32"/>
          <w:szCs w:val="32"/>
        </w:rPr>
        <w:t>人员清单；</w:t>
      </w:r>
    </w:p>
    <w:p w:rsidR="000B506A" w:rsidRPr="00B95682"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（十）</w:t>
      </w:r>
      <w:r w:rsidR="00166418" w:rsidRPr="00B95682">
        <w:rPr>
          <w:rFonts w:ascii="仿宋_GB2312" w:eastAsia="仿宋_GB2312" w:hint="eastAsia"/>
          <w:sz w:val="32"/>
          <w:szCs w:val="32"/>
        </w:rPr>
        <w:t>法人</w:t>
      </w:r>
      <w:r>
        <w:rPr>
          <w:rFonts w:ascii="仿宋_GB2312" w:eastAsia="仿宋_GB2312" w:hint="eastAsia"/>
          <w:sz w:val="32"/>
          <w:szCs w:val="32"/>
        </w:rPr>
        <w:t>代表</w:t>
      </w:r>
      <w:r w:rsidR="00166418" w:rsidRPr="00B95682">
        <w:rPr>
          <w:rFonts w:ascii="仿宋_GB2312" w:eastAsia="仿宋_GB2312" w:hint="eastAsia"/>
          <w:sz w:val="32"/>
          <w:szCs w:val="32"/>
        </w:rPr>
        <w:t>、经办人身份证</w:t>
      </w:r>
      <w:r w:rsidR="00166418" w:rsidRPr="00B95682">
        <w:rPr>
          <w:rFonts w:ascii="仿宋_GB2312" w:eastAsia="仿宋_GB2312"/>
          <w:sz w:val="32"/>
          <w:szCs w:val="32"/>
        </w:rPr>
        <w:t>（</w:t>
      </w:r>
      <w:r w:rsidR="00166418" w:rsidRPr="00B95682">
        <w:rPr>
          <w:rFonts w:ascii="仿宋_GB2312" w:eastAsia="仿宋_GB2312" w:hint="eastAsia"/>
          <w:sz w:val="32"/>
          <w:szCs w:val="32"/>
        </w:rPr>
        <w:t>复印件，核</w:t>
      </w:r>
      <w:r w:rsidR="00166418" w:rsidRPr="00B95682">
        <w:rPr>
          <w:rFonts w:ascii="仿宋_GB2312" w:eastAsia="仿宋_GB2312"/>
          <w:sz w:val="32"/>
          <w:szCs w:val="32"/>
        </w:rPr>
        <w:t>原件）</w:t>
      </w:r>
      <w:r w:rsidR="000B506A">
        <w:rPr>
          <w:rFonts w:ascii="仿宋_GB2312" w:eastAsia="仿宋_GB2312" w:hint="eastAsia"/>
          <w:sz w:val="32"/>
          <w:szCs w:val="32"/>
        </w:rPr>
        <w:t>；</w:t>
      </w:r>
    </w:p>
    <w:p w:rsidR="00B95682" w:rsidRPr="000B506A" w:rsidRDefault="00BF55EC" w:rsidP="00A27A05">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（十一）</w:t>
      </w:r>
      <w:r w:rsidR="00166418">
        <w:rPr>
          <w:rFonts w:ascii="仿宋_GB2312" w:eastAsia="仿宋_GB2312" w:hint="eastAsia"/>
          <w:sz w:val="32"/>
          <w:szCs w:val="32"/>
        </w:rPr>
        <w:t>其他相关证明材料</w:t>
      </w:r>
      <w:r w:rsidR="000B506A" w:rsidRPr="00B95682">
        <w:rPr>
          <w:rFonts w:ascii="仿宋_GB2312" w:eastAsia="仿宋_GB2312" w:hint="eastAsia"/>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六、受理地点</w:t>
      </w:r>
    </w:p>
    <w:p w:rsidR="00283EF5" w:rsidRDefault="001E039D" w:rsidP="00A27A05">
      <w:pPr>
        <w:adjustRightInd w:val="0"/>
        <w:snapToGrid w:val="0"/>
        <w:spacing w:line="600" w:lineRule="exact"/>
        <w:ind w:firstLineChars="200" w:firstLine="640"/>
        <w:jc w:val="left"/>
        <w:rPr>
          <w:rFonts w:ascii="仿宋_GB2312" w:eastAsia="仿宋_GB2312" w:hAnsi="仿宋"/>
          <w:sz w:val="32"/>
          <w:szCs w:val="32"/>
        </w:rPr>
      </w:pPr>
      <w:r w:rsidRPr="001E039D">
        <w:rPr>
          <w:rFonts w:ascii="仿宋_GB2312" w:eastAsia="仿宋_GB2312" w:hAnsi="仿宋" w:hint="eastAsia"/>
          <w:sz w:val="32"/>
          <w:szCs w:val="32"/>
        </w:rPr>
        <w:t>南宁市良庆区玉洞大道33号市民中心B座2楼南宁片区综合服务大厅政策兑现窗口。</w:t>
      </w:r>
    </w:p>
    <w:p w:rsid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窗口电话：0771-4780863，投诉电话：0771-3221234。</w:t>
      </w:r>
    </w:p>
    <w:p w:rsidR="00581AC8" w:rsidRPr="001E039D" w:rsidRDefault="00581AC8" w:rsidP="00A27A05">
      <w:pPr>
        <w:adjustRightInd w:val="0"/>
        <w:snapToGrid w:val="0"/>
        <w:spacing w:line="600" w:lineRule="exact"/>
        <w:ind w:firstLineChars="200" w:firstLine="640"/>
        <w:jc w:val="left"/>
        <w:rPr>
          <w:rFonts w:ascii="仿宋_GB2312" w:eastAsia="仿宋_GB2312"/>
          <w:sz w:val="32"/>
          <w:szCs w:val="32"/>
        </w:rPr>
      </w:pP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lastRenderedPageBreak/>
        <w:t>七、受理时间</w:t>
      </w:r>
    </w:p>
    <w:p w:rsidR="001E039D" w:rsidRPr="001E039D" w:rsidRDefault="001E039D" w:rsidP="00A27A05">
      <w:pPr>
        <w:spacing w:line="600" w:lineRule="exact"/>
        <w:ind w:firstLineChars="200" w:firstLine="640"/>
        <w:rPr>
          <w:rFonts w:ascii="仿宋_GB2312" w:eastAsia="仿宋_GB2312" w:hAnsi="黑体"/>
          <w:bCs/>
          <w:sz w:val="32"/>
          <w:szCs w:val="32"/>
        </w:rPr>
      </w:pPr>
      <w:r w:rsidRPr="001E039D">
        <w:rPr>
          <w:rFonts w:ascii="仿宋_GB2312" w:eastAsia="仿宋_GB2312" w:hAnsi="仿宋" w:hint="eastAsia"/>
          <w:sz w:val="32"/>
          <w:szCs w:val="32"/>
        </w:rPr>
        <w:t>周一至周五: 9:00-12:00，13:00-17:00（法定节假日除外）。</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八、办理时限</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60个工作日（形式审查5个工作日；税局核定5个工作日;实质审查10个工作日；资金拨付40个工作日）</w:t>
      </w:r>
      <w:r w:rsidR="00553CE7">
        <w:rPr>
          <w:rFonts w:ascii="仿宋_GB2312" w:eastAsia="仿宋_GB2312" w:hint="eastAsia"/>
          <w:sz w:val="32"/>
          <w:szCs w:val="32"/>
        </w:rPr>
        <w:t>。</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Ansi="Calibri" w:cs="黑体" w:hint="eastAsia"/>
          <w:bCs/>
          <w:kern w:val="0"/>
          <w:sz w:val="32"/>
          <w:szCs w:val="32"/>
        </w:rPr>
        <w:t>（</w:t>
      </w:r>
      <w:r w:rsidR="00553CE7">
        <w:rPr>
          <w:rFonts w:ascii="仿宋_GB2312" w:eastAsia="仿宋_GB2312" w:hAnsi="Calibri" w:cs="黑体" w:hint="eastAsia"/>
          <w:bCs/>
          <w:kern w:val="0"/>
          <w:sz w:val="32"/>
          <w:szCs w:val="32"/>
        </w:rPr>
        <w:t>以上办理时限扣除法定节假日、公休日；其他需要扣除时限的特殊情况</w:t>
      </w:r>
      <w:r w:rsidRPr="001E039D">
        <w:rPr>
          <w:rFonts w:ascii="仿宋_GB2312" w:eastAsia="仿宋_GB2312" w:hAnsi="Calibri" w:cs="黑体" w:hint="eastAsia"/>
          <w:bCs/>
          <w:kern w:val="0"/>
          <w:sz w:val="32"/>
          <w:szCs w:val="32"/>
        </w:rPr>
        <w:t>）</w:t>
      </w:r>
    </w:p>
    <w:p w:rsidR="001E039D" w:rsidRPr="00581AC8" w:rsidRDefault="001E039D" w:rsidP="00581AC8">
      <w:pPr>
        <w:spacing w:line="600" w:lineRule="exact"/>
        <w:ind w:firstLineChars="200" w:firstLine="640"/>
        <w:rPr>
          <w:rFonts w:ascii="黑体" w:eastAsia="黑体" w:hAnsi="黑体"/>
          <w:color w:val="000000" w:themeColor="text1"/>
          <w:sz w:val="32"/>
          <w:szCs w:val="32"/>
        </w:rPr>
      </w:pPr>
      <w:r w:rsidRPr="00581AC8">
        <w:rPr>
          <w:rFonts w:ascii="黑体" w:eastAsia="黑体" w:hAnsi="黑体" w:hint="eastAsia"/>
          <w:color w:val="000000" w:themeColor="text1"/>
          <w:sz w:val="32"/>
          <w:szCs w:val="32"/>
        </w:rPr>
        <w:t>九、办理流程</w:t>
      </w:r>
    </w:p>
    <w:p w:rsidR="001E039D" w:rsidRP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（一）告知申请人提交申报材料。由南宁片区管理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主动告知符合条件的申请人在规定时间内提交申报材料。</w:t>
      </w:r>
    </w:p>
    <w:p w:rsidR="001E039D" w:rsidRP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（二）形式审查，决定是否受理。南宁片区管理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（三）复核和资金拨付。经复核符合条件的，由南宁片区管理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按有关程序将资金拨付至申请人个人账户。</w:t>
      </w:r>
    </w:p>
    <w:p w:rsidR="00581AC8" w:rsidRPr="001E039D" w:rsidRDefault="00581AC8" w:rsidP="00A27A05">
      <w:pPr>
        <w:spacing w:line="600" w:lineRule="exact"/>
        <w:ind w:firstLineChars="150" w:firstLine="480"/>
        <w:rPr>
          <w:rFonts w:ascii="仿宋_GB2312" w:eastAsia="仿宋_GB2312" w:hAnsi="仿宋_GB2312" w:cs="仿宋_GB2312"/>
          <w:sz w:val="32"/>
          <w:szCs w:val="32"/>
        </w:rPr>
      </w:pPr>
    </w:p>
    <w:p w:rsidR="00080076" w:rsidRPr="006F41C3" w:rsidRDefault="00080076" w:rsidP="00A27A05">
      <w:pPr>
        <w:adjustRightInd w:val="0"/>
        <w:snapToGrid w:val="0"/>
        <w:spacing w:line="60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int="eastAsia"/>
          <w:sz w:val="32"/>
          <w:szCs w:val="32"/>
        </w:rPr>
        <w:t>4-4-</w:t>
      </w:r>
      <w:r w:rsidRPr="006F41C3">
        <w:rPr>
          <w:rFonts w:ascii="仿宋_GB2312" w:eastAsia="仿宋_GB2312" w:hint="eastAsia"/>
          <w:sz w:val="32"/>
          <w:szCs w:val="32"/>
        </w:rPr>
        <w:t>1.申请表（模板）</w:t>
      </w:r>
    </w:p>
    <w:p w:rsidR="00080076" w:rsidRPr="006F41C3"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sidRPr="006F41C3">
        <w:rPr>
          <w:rFonts w:ascii="仿宋_GB2312" w:eastAsia="仿宋_GB2312" w:hint="eastAsia"/>
          <w:sz w:val="32"/>
          <w:szCs w:val="32"/>
        </w:rPr>
        <w:t>2.授权书</w:t>
      </w:r>
      <w:r w:rsidR="00A27A05" w:rsidRPr="006F41C3">
        <w:rPr>
          <w:rFonts w:ascii="仿宋_GB2312" w:eastAsia="仿宋_GB2312" w:hint="eastAsia"/>
          <w:sz w:val="32"/>
          <w:szCs w:val="32"/>
        </w:rPr>
        <w:t>委托</w:t>
      </w:r>
      <w:r w:rsidR="00414360" w:rsidRPr="006F41C3">
        <w:rPr>
          <w:rFonts w:ascii="仿宋_GB2312" w:eastAsia="仿宋_GB2312" w:hint="eastAsia"/>
          <w:sz w:val="32"/>
          <w:szCs w:val="32"/>
        </w:rPr>
        <w:t>（模板）</w:t>
      </w:r>
    </w:p>
    <w:p w:rsidR="00080076"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sidRPr="006F41C3">
        <w:rPr>
          <w:rFonts w:ascii="仿宋_GB2312" w:eastAsia="仿宋_GB2312" w:hint="eastAsia"/>
          <w:sz w:val="32"/>
          <w:szCs w:val="32"/>
        </w:rPr>
        <w:t>3.承诺书</w:t>
      </w:r>
      <w:r w:rsidR="00414360" w:rsidRPr="006F41C3">
        <w:rPr>
          <w:rFonts w:ascii="仿宋_GB2312" w:eastAsia="仿宋_GB2312" w:hint="eastAsia"/>
          <w:sz w:val="32"/>
          <w:szCs w:val="32"/>
        </w:rPr>
        <w:t>（模板）</w:t>
      </w:r>
    </w:p>
    <w:p w:rsidR="00080076" w:rsidRPr="006F41C3"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Pr>
          <w:rFonts w:ascii="仿宋_GB2312" w:eastAsia="仿宋_GB2312" w:hint="eastAsia"/>
          <w:sz w:val="32"/>
          <w:szCs w:val="32"/>
        </w:rPr>
        <w:t>4</w:t>
      </w:r>
      <w:r w:rsidR="00080076">
        <w:rPr>
          <w:rFonts w:ascii="仿宋_GB2312" w:eastAsia="仿宋_GB2312"/>
          <w:sz w:val="32"/>
          <w:szCs w:val="32"/>
        </w:rPr>
        <w:t>.</w:t>
      </w:r>
      <w:r w:rsidR="00A27A05" w:rsidRPr="000B506A">
        <w:rPr>
          <w:rFonts w:ascii="仿宋_GB2312" w:eastAsia="仿宋_GB2312" w:hint="eastAsia"/>
          <w:sz w:val="32"/>
          <w:szCs w:val="32"/>
        </w:rPr>
        <w:t>人才</w:t>
      </w:r>
      <w:r w:rsidR="00A27A05">
        <w:rPr>
          <w:rFonts w:ascii="仿宋_GB2312" w:eastAsia="仿宋_GB2312" w:hint="eastAsia"/>
          <w:sz w:val="32"/>
          <w:szCs w:val="32"/>
        </w:rPr>
        <w:t>贡献</w:t>
      </w:r>
      <w:r w:rsidR="00A27A05" w:rsidRPr="000B506A">
        <w:rPr>
          <w:rFonts w:ascii="仿宋_GB2312" w:eastAsia="仿宋_GB2312" w:hint="eastAsia"/>
          <w:sz w:val="32"/>
          <w:szCs w:val="32"/>
        </w:rPr>
        <w:t>奖励审批表</w:t>
      </w:r>
      <w:r w:rsidR="00553CE7">
        <w:rPr>
          <w:rFonts w:ascii="仿宋_GB2312" w:eastAsia="仿宋_GB2312" w:hint="eastAsia"/>
          <w:sz w:val="32"/>
          <w:szCs w:val="32"/>
        </w:rPr>
        <w:t>（模板）</w:t>
      </w:r>
    </w:p>
    <w:p w:rsidR="00080076" w:rsidRPr="008528DB" w:rsidRDefault="00080076" w:rsidP="00080076">
      <w:pPr>
        <w:widowControl/>
        <w:spacing w:line="4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8528DB">
        <w:rPr>
          <w:rFonts w:ascii="仿宋_GB2312" w:eastAsia="仿宋_GB2312" w:hAnsi="黑体" w:hint="eastAsia"/>
          <w:sz w:val="32"/>
          <w:szCs w:val="32"/>
        </w:rPr>
        <w:lastRenderedPageBreak/>
        <w:t>附件</w:t>
      </w:r>
      <w:r w:rsidR="008528DB" w:rsidRPr="008528DB">
        <w:rPr>
          <w:rFonts w:ascii="仿宋_GB2312" w:eastAsia="仿宋_GB2312" w:hint="eastAsia"/>
          <w:sz w:val="32"/>
          <w:szCs w:val="32"/>
        </w:rPr>
        <w:t>4-4-</w:t>
      </w:r>
      <w:r w:rsidRPr="008528DB">
        <w:rPr>
          <w:rFonts w:ascii="仿宋_GB2312" w:eastAsia="仿宋_GB2312" w:hAnsi="黑体" w:hint="eastAsia"/>
          <w:sz w:val="32"/>
          <w:szCs w:val="32"/>
        </w:rPr>
        <w:t xml:space="preserve">1 </w:t>
      </w:r>
    </w:p>
    <w:p w:rsidR="00080076" w:rsidRDefault="00080076" w:rsidP="00080076">
      <w:pPr>
        <w:spacing w:line="400" w:lineRule="exact"/>
        <w:rPr>
          <w:rStyle w:val="defaultfont1"/>
          <w:rFonts w:hAnsi="方正小标宋简体" w:cs="方正小标宋简体"/>
          <w:bCs/>
          <w:color w:val="000000"/>
        </w:rPr>
      </w:pPr>
    </w:p>
    <w:p w:rsidR="00896145" w:rsidRPr="00581AC8" w:rsidRDefault="00080076"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080076" w:rsidRPr="00581AC8" w:rsidRDefault="00080076"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080076" w:rsidRPr="002E2BC9" w:rsidRDefault="00080076" w:rsidP="00080076">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p w:rsidR="00A27A05" w:rsidRDefault="00A27A05" w:rsidP="00006358">
            <w:pPr>
              <w:spacing w:line="400" w:lineRule="exact"/>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A27A05">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553CE7"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r>
      <w:tr w:rsidR="00080076" w:rsidTr="00581AC8">
        <w:trPr>
          <w:cantSplit/>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Pr="00604749" w:rsidRDefault="00080076" w:rsidP="00006358">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080076" w:rsidRDefault="00080076" w:rsidP="00553CE7">
            <w:pPr>
              <w:spacing w:line="400" w:lineRule="exact"/>
              <w:ind w:left="1500" w:hangingChars="500" w:hanging="1500"/>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r w:rsidR="00CF30B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南府规〔2019〕27 号</w:t>
            </w:r>
            <w:r w:rsidR="00CF30B5">
              <w:rPr>
                <w:rFonts w:ascii="仿宋_GB2312" w:eastAsia="仿宋_GB2312" w:hAnsi="仿宋_GB2312" w:cs="仿宋_GB2312" w:hint="eastAsia"/>
                <w:sz w:val="30"/>
                <w:szCs w:val="30"/>
              </w:rPr>
              <w:t>）</w:t>
            </w:r>
          </w:p>
        </w:tc>
      </w:tr>
      <w:tr w:rsidR="00080076" w:rsidTr="00581AC8">
        <w:trPr>
          <w:cantSplit/>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Pr="00604749" w:rsidRDefault="00080076" w:rsidP="00006358">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080076" w:rsidRDefault="000032D6" w:rsidP="00901E53">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901E5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□市内新迁入企业   □片区内企业</w:t>
            </w:r>
          </w:p>
        </w:tc>
      </w:tr>
      <w:tr w:rsidR="00080076" w:rsidTr="00581AC8">
        <w:trPr>
          <w:cantSplit/>
          <w:trHeight w:val="1077"/>
        </w:trPr>
        <w:tc>
          <w:tcPr>
            <w:tcW w:w="1694" w:type="dxa"/>
            <w:tcBorders>
              <w:top w:val="single" w:sz="6" w:space="0" w:color="auto"/>
              <w:left w:val="single" w:sz="6" w:space="0" w:color="auto"/>
              <w:bottom w:val="single" w:sz="6" w:space="0" w:color="auto"/>
              <w:right w:val="single" w:sz="4" w:space="0" w:color="auto"/>
            </w:tcBorders>
            <w:vAlign w:val="center"/>
            <w:hideMark/>
          </w:tcPr>
          <w:p w:rsidR="00080076" w:rsidRPr="00604749" w:rsidRDefault="00080076" w:rsidP="00553CE7">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080076" w:rsidRDefault="00080076" w:rsidP="00553CE7">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553C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553C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□科研机构</w:t>
            </w:r>
            <w:r w:rsidR="007814A8">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080076" w:rsidTr="00581AC8">
        <w:trPr>
          <w:cantSplit/>
          <w:trHeight w:val="4309"/>
        </w:trPr>
        <w:tc>
          <w:tcPr>
            <w:tcW w:w="1694" w:type="dxa"/>
            <w:tcBorders>
              <w:top w:val="single" w:sz="6" w:space="0" w:color="auto"/>
              <w:left w:val="single" w:sz="6" w:space="0" w:color="auto"/>
              <w:bottom w:val="single" w:sz="6" w:space="0" w:color="auto"/>
              <w:right w:val="single" w:sz="4" w:space="0" w:color="auto"/>
            </w:tcBorders>
            <w:vAlign w:val="center"/>
            <w:hideMark/>
          </w:tcPr>
          <w:p w:rsidR="00080076" w:rsidRDefault="00080076" w:rsidP="00006358">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080076"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080076" w:rsidTr="00581AC8">
        <w:trPr>
          <w:cantSplit/>
          <w:trHeight w:val="6350"/>
        </w:trPr>
        <w:tc>
          <w:tcPr>
            <w:tcW w:w="1694" w:type="dxa"/>
            <w:tcBorders>
              <w:top w:val="single" w:sz="6" w:space="0" w:color="auto"/>
              <w:left w:val="single" w:sz="6" w:space="0" w:color="auto"/>
              <w:bottom w:val="single" w:sz="4" w:space="0" w:color="auto"/>
              <w:right w:val="single" w:sz="4" w:space="0" w:color="auto"/>
            </w:tcBorders>
            <w:vAlign w:val="center"/>
            <w:hideMark/>
          </w:tcPr>
          <w:p w:rsidR="00080076" w:rsidRDefault="00080076"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080076" w:rsidRDefault="00080076"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080076"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A27A05"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080076"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080076" w:rsidRDefault="00080076" w:rsidP="00006358">
            <w:pPr>
              <w:widowControl/>
              <w:spacing w:line="400" w:lineRule="exact"/>
              <w:ind w:firstLineChars="200" w:firstLine="600"/>
              <w:jc w:val="left"/>
              <w:rPr>
                <w:rFonts w:ascii="仿宋_GB2312" w:eastAsia="仿宋_GB2312" w:hAnsi="仿宋_GB2312" w:cs="仿宋_GB2312"/>
                <w:kern w:val="0"/>
                <w:sz w:val="30"/>
                <w:szCs w:val="30"/>
              </w:rPr>
            </w:pPr>
          </w:p>
          <w:p w:rsidR="00080076" w:rsidRDefault="00080076" w:rsidP="00006358">
            <w:pPr>
              <w:spacing w:line="400" w:lineRule="exact"/>
              <w:jc w:val="center"/>
              <w:rPr>
                <w:rFonts w:ascii="仿宋_GB2312" w:eastAsia="仿宋_GB2312" w:hAnsi="仿宋_GB2312" w:cs="仿宋_GB2312"/>
                <w:sz w:val="30"/>
                <w:szCs w:val="30"/>
              </w:rPr>
            </w:pPr>
          </w:p>
          <w:p w:rsidR="00080076" w:rsidRDefault="00080076" w:rsidP="00006358">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080076" w:rsidRDefault="00080076" w:rsidP="00006358">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080076" w:rsidRDefault="00080076" w:rsidP="00006358">
            <w:pPr>
              <w:spacing w:line="400" w:lineRule="exact"/>
              <w:jc w:val="right"/>
              <w:rPr>
                <w:rFonts w:ascii="仿宋_GB2312" w:eastAsia="仿宋_GB2312" w:hAnsi="仿宋_GB2312" w:cs="仿宋_GB2312"/>
                <w:sz w:val="30"/>
                <w:szCs w:val="30"/>
              </w:rPr>
            </w:pPr>
          </w:p>
          <w:p w:rsidR="00080076" w:rsidRDefault="00080076" w:rsidP="00006358">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080076" w:rsidRDefault="00080076" w:rsidP="00006358">
            <w:pPr>
              <w:spacing w:line="400" w:lineRule="exact"/>
              <w:jc w:val="center"/>
              <w:rPr>
                <w:rFonts w:ascii="仿宋_GB2312" w:eastAsia="仿宋_GB2312" w:hAnsi="仿宋_GB2312" w:cs="仿宋_GB2312"/>
                <w:sz w:val="30"/>
                <w:szCs w:val="30"/>
              </w:rPr>
            </w:pPr>
          </w:p>
          <w:p w:rsidR="00080076" w:rsidRDefault="00080076" w:rsidP="00006358">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widowControl/>
        <w:jc w:val="left"/>
        <w:rPr>
          <w:rFonts w:ascii="仿宋_GB2312" w:eastAsia="仿宋_GB2312"/>
          <w:sz w:val="32"/>
          <w:szCs w:val="32"/>
        </w:rPr>
        <w:sectPr w:rsidR="00080076" w:rsidRPr="008F34FB" w:rsidSect="00581AC8">
          <w:pgSz w:w="11906" w:h="16838"/>
          <w:pgMar w:top="1588" w:right="1418" w:bottom="1701" w:left="1418" w:header="851" w:footer="992" w:gutter="0"/>
          <w:cols w:space="720"/>
        </w:sectPr>
      </w:pPr>
    </w:p>
    <w:p w:rsidR="00E504FC" w:rsidRPr="008F34FB" w:rsidRDefault="008528DB" w:rsidP="00E504FC">
      <w:pPr>
        <w:adjustRightInd w:val="0"/>
        <w:snapToGrid w:val="0"/>
        <w:spacing w:line="400" w:lineRule="exact"/>
        <w:rPr>
          <w:rFonts w:ascii="仿宋_GB2312" w:eastAsia="仿宋_GB2312" w:hAnsi="黑体"/>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E504FC" w:rsidRPr="008F34FB">
        <w:rPr>
          <w:rFonts w:ascii="仿宋_GB2312" w:eastAsia="仿宋_GB2312" w:hAnsi="黑体" w:hint="eastAsia"/>
          <w:sz w:val="32"/>
          <w:szCs w:val="32"/>
        </w:rPr>
        <w:t>2</w:t>
      </w:r>
    </w:p>
    <w:p w:rsidR="00E504FC" w:rsidRDefault="00E504FC" w:rsidP="00E504FC">
      <w:pPr>
        <w:spacing w:line="600" w:lineRule="exact"/>
        <w:jc w:val="center"/>
        <w:rPr>
          <w:rFonts w:ascii="仿宋_GB2312" w:eastAsia="仿宋_GB2312" w:hAnsi="方正小标宋简体" w:cs="方正小标宋简体"/>
          <w:b/>
          <w:sz w:val="36"/>
          <w:szCs w:val="36"/>
        </w:rPr>
      </w:pPr>
    </w:p>
    <w:p w:rsidR="00E504FC" w:rsidRPr="00581AC8" w:rsidRDefault="00E504FC" w:rsidP="00E504FC">
      <w:pPr>
        <w:spacing w:line="60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授权委托书（模板）</w:t>
      </w:r>
    </w:p>
    <w:p w:rsidR="00E504FC" w:rsidRPr="008F34FB" w:rsidRDefault="00E504FC" w:rsidP="00E504FC">
      <w:pPr>
        <w:spacing w:line="400" w:lineRule="exact"/>
        <w:rPr>
          <w:rFonts w:ascii="仿宋_GB2312" w:eastAsia="仿宋_GB2312"/>
          <w:sz w:val="32"/>
          <w:szCs w:val="32"/>
        </w:rPr>
      </w:pPr>
    </w:p>
    <w:p w:rsidR="00E504FC" w:rsidRPr="008F34FB" w:rsidRDefault="00E504FC" w:rsidP="00E504FC">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504FC" w:rsidRPr="008F34FB" w:rsidRDefault="00E504FC" w:rsidP="00E504FC">
      <w:pPr>
        <w:adjustRightInd w:val="0"/>
        <w:snapToGrid w:val="0"/>
        <w:spacing w:line="600" w:lineRule="exact"/>
        <w:jc w:val="center"/>
        <w:rPr>
          <w:rFonts w:ascii="仿宋_GB2312" w:eastAsia="仿宋_GB2312" w:hAnsi="黑体"/>
          <w:sz w:val="32"/>
          <w:szCs w:val="32"/>
        </w:rPr>
      </w:pPr>
    </w:p>
    <w:p w:rsidR="00E504FC" w:rsidRDefault="00E504FC" w:rsidP="00E504FC">
      <w:pPr>
        <w:spacing w:line="400" w:lineRule="exact"/>
        <w:rPr>
          <w:rFonts w:ascii="仿宋_GB2312" w:eastAsia="仿宋_GB2312" w:hAnsi="黑体" w:cs="Times New Roman"/>
          <w:sz w:val="32"/>
          <w:szCs w:val="32"/>
        </w:rPr>
      </w:pPr>
    </w:p>
    <w:p w:rsidR="00E504FC" w:rsidRDefault="00E504FC" w:rsidP="00E504FC">
      <w:pPr>
        <w:spacing w:line="400" w:lineRule="exact"/>
        <w:rPr>
          <w:rFonts w:ascii="仿宋_GB2312" w:eastAsia="仿宋_GB2312" w:hAnsi="黑体" w:cs="Times New Roman"/>
          <w:sz w:val="32"/>
          <w:szCs w:val="32"/>
        </w:rPr>
      </w:pPr>
    </w:p>
    <w:p w:rsidR="00E504FC" w:rsidRDefault="00E504FC" w:rsidP="00E504FC">
      <w:pPr>
        <w:spacing w:line="400" w:lineRule="exact"/>
        <w:rPr>
          <w:rFonts w:ascii="仿宋_GB2312" w:eastAsia="仿宋_GB2312" w:hAnsi="黑体" w:cs="Times New Roman"/>
          <w:sz w:val="32"/>
          <w:szCs w:val="32"/>
        </w:rPr>
      </w:pPr>
    </w:p>
    <w:p w:rsidR="00581AC8" w:rsidRDefault="00581AC8">
      <w:pPr>
        <w:widowControl/>
        <w:jc w:val="left"/>
        <w:rPr>
          <w:rFonts w:ascii="仿宋_GB2312" w:eastAsia="仿宋_GB2312" w:hAnsi="黑体"/>
          <w:sz w:val="32"/>
          <w:szCs w:val="32"/>
        </w:rPr>
      </w:pPr>
      <w:r>
        <w:rPr>
          <w:rFonts w:ascii="仿宋_GB2312" w:eastAsia="仿宋_GB2312" w:hAnsi="黑体"/>
          <w:sz w:val="32"/>
          <w:szCs w:val="32"/>
        </w:rPr>
        <w:br w:type="page"/>
      </w:r>
    </w:p>
    <w:p w:rsidR="00E504FC" w:rsidRDefault="008528DB" w:rsidP="00E504FC">
      <w:pPr>
        <w:spacing w:line="400" w:lineRule="exact"/>
        <w:rPr>
          <w:rFonts w:ascii="仿宋_GB2312" w:eastAsia="仿宋_GB2312" w:hAnsi="黑体" w:cs="Times New Roman"/>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E504FC" w:rsidRPr="008F34FB">
        <w:rPr>
          <w:rFonts w:ascii="仿宋_GB2312" w:eastAsia="仿宋_GB2312" w:hAnsi="黑体" w:cs="Times New Roman" w:hint="eastAsia"/>
          <w:sz w:val="32"/>
          <w:szCs w:val="32"/>
        </w:rPr>
        <w:t>3</w:t>
      </w:r>
    </w:p>
    <w:p w:rsidR="00581AC8" w:rsidRPr="008F34FB" w:rsidRDefault="00581AC8" w:rsidP="00E504FC">
      <w:pPr>
        <w:spacing w:line="400" w:lineRule="exact"/>
        <w:rPr>
          <w:rFonts w:ascii="仿宋_GB2312" w:eastAsia="仿宋_GB2312" w:hAnsi="黑体" w:cs="Times New Roman"/>
          <w:sz w:val="32"/>
          <w:szCs w:val="32"/>
        </w:rPr>
      </w:pPr>
    </w:p>
    <w:p w:rsidR="00E504FC" w:rsidRPr="00581AC8" w:rsidRDefault="00E504FC" w:rsidP="00581AC8">
      <w:pPr>
        <w:spacing w:line="600" w:lineRule="exact"/>
        <w:ind w:firstLineChars="950" w:firstLine="3420"/>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承诺书（模板）</w:t>
      </w:r>
    </w:p>
    <w:p w:rsidR="00E504FC" w:rsidRPr="008F34FB" w:rsidRDefault="00E504FC" w:rsidP="00E504FC">
      <w:pPr>
        <w:spacing w:line="600" w:lineRule="exact"/>
        <w:ind w:firstLineChars="950" w:firstLine="3052"/>
        <w:rPr>
          <w:rFonts w:ascii="仿宋_GB2312" w:eastAsia="仿宋_GB2312" w:hAnsi="方正小标宋简体" w:cs="方正小标宋简体"/>
          <w:b/>
          <w:sz w:val="32"/>
          <w:szCs w:val="32"/>
        </w:rPr>
      </w:pPr>
    </w:p>
    <w:p w:rsidR="00E504FC" w:rsidRPr="008F34FB" w:rsidRDefault="00E504FC" w:rsidP="00E504FC">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Pr="006246D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E504FC" w:rsidRPr="008F34FB" w:rsidRDefault="00E504FC" w:rsidP="00E504FC">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504FC" w:rsidRDefault="00E504FC" w:rsidP="00E504FC">
      <w:pPr>
        <w:widowControl/>
        <w:spacing w:line="600" w:lineRule="exact"/>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080076" w:rsidRPr="002E2BC9" w:rsidRDefault="008528DB" w:rsidP="00080076">
      <w:pPr>
        <w:spacing w:line="520" w:lineRule="exact"/>
        <w:ind w:right="640"/>
        <w:rPr>
          <w:rFonts w:ascii="仿宋_GB2312" w:eastAsia="仿宋_GB2312" w:hAnsi="黑体" w:cs="Times New Roman"/>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080076" w:rsidRPr="002E2BC9">
        <w:rPr>
          <w:rFonts w:ascii="仿宋_GB2312" w:eastAsia="仿宋_GB2312" w:hAnsi="黑体" w:cs="Times New Roman" w:hint="eastAsia"/>
          <w:sz w:val="32"/>
          <w:szCs w:val="32"/>
        </w:rPr>
        <w:t>4</w:t>
      </w:r>
    </w:p>
    <w:p w:rsidR="00080076" w:rsidRDefault="00080076" w:rsidP="00581AC8">
      <w:pPr>
        <w:spacing w:line="200" w:lineRule="exact"/>
        <w:ind w:right="640"/>
        <w:rPr>
          <w:rFonts w:ascii="黑体" w:eastAsia="黑体" w:hAnsi="黑体" w:cs="Times New Roman"/>
          <w:sz w:val="32"/>
          <w:szCs w:val="32"/>
        </w:rPr>
      </w:pPr>
    </w:p>
    <w:p w:rsidR="00080076" w:rsidRPr="00581AC8" w:rsidRDefault="00080076" w:rsidP="00080076">
      <w:pPr>
        <w:spacing w:line="52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人才</w:t>
      </w:r>
      <w:r w:rsidR="00E504FC" w:rsidRPr="00581AC8">
        <w:rPr>
          <w:rFonts w:ascii="方正小标宋简体" w:eastAsia="方正小标宋简体" w:hAnsi="方正小标宋简体" w:cs="方正小标宋简体" w:hint="eastAsia"/>
          <w:sz w:val="36"/>
          <w:szCs w:val="36"/>
        </w:rPr>
        <w:t>贡献</w:t>
      </w:r>
      <w:r w:rsidRPr="00581AC8">
        <w:rPr>
          <w:rFonts w:ascii="方正小标宋简体" w:eastAsia="方正小标宋简体" w:hAnsi="方正小标宋简体" w:cs="方正小标宋简体" w:hint="eastAsia"/>
          <w:sz w:val="36"/>
          <w:szCs w:val="36"/>
        </w:rPr>
        <w:t>奖励审批表</w:t>
      </w:r>
    </w:p>
    <w:p w:rsidR="00080076" w:rsidRPr="00752900" w:rsidRDefault="00080076" w:rsidP="00581AC8">
      <w:pPr>
        <w:spacing w:line="200" w:lineRule="exact"/>
        <w:jc w:val="center"/>
        <w:rPr>
          <w:rFonts w:ascii="方正小标宋简体" w:eastAsia="方正小标宋简体" w:hAnsi="方正小标宋简体" w:cs="方正小标宋简体"/>
          <w:sz w:val="44"/>
          <w:szCs w:val="44"/>
        </w:rPr>
      </w:pPr>
    </w:p>
    <w:p w:rsidR="00080076" w:rsidRDefault="00080076" w:rsidP="00080076">
      <w:pPr>
        <w:spacing w:line="560" w:lineRule="exact"/>
        <w:jc w:val="left"/>
        <w:rPr>
          <w:rFonts w:ascii="仿宋_GB2312" w:eastAsia="仿宋_GB2312" w:hAnsi="宋体"/>
          <w:sz w:val="28"/>
          <w:szCs w:val="28"/>
        </w:rPr>
      </w:pPr>
      <w:r>
        <w:rPr>
          <w:rFonts w:ascii="仿宋_GB2312" w:eastAsia="仿宋_GB2312" w:hAnsi="宋体" w:hint="eastAsia"/>
          <w:sz w:val="28"/>
          <w:szCs w:val="28"/>
        </w:rPr>
        <w:t>代扣</w:t>
      </w:r>
      <w:r>
        <w:rPr>
          <w:rFonts w:ascii="仿宋_GB2312" w:eastAsia="仿宋_GB2312" w:hAnsi="宋体"/>
          <w:sz w:val="28"/>
          <w:szCs w:val="28"/>
        </w:rPr>
        <w:t>代缴义务人</w:t>
      </w:r>
      <w:r w:rsidR="00756D70">
        <w:rPr>
          <w:rFonts w:ascii="仿宋_GB2312" w:eastAsia="仿宋_GB2312" w:hAnsi="宋体"/>
          <w:sz w:val="28"/>
          <w:szCs w:val="28"/>
        </w:rPr>
        <w:t>（</w:t>
      </w:r>
      <w:r>
        <w:rPr>
          <w:rFonts w:ascii="仿宋_GB2312" w:eastAsia="仿宋_GB2312" w:hAnsi="宋体" w:hint="eastAsia"/>
          <w:sz w:val="28"/>
          <w:szCs w:val="28"/>
        </w:rPr>
        <w:t>盖章</w:t>
      </w:r>
      <w:r w:rsidR="00756D70">
        <w:rPr>
          <w:rFonts w:ascii="仿宋_GB2312" w:eastAsia="仿宋_GB2312" w:hAnsi="宋体"/>
          <w:sz w:val="28"/>
          <w:szCs w:val="28"/>
        </w:rPr>
        <w:t>）</w:t>
      </w:r>
      <w:r>
        <w:rPr>
          <w:rFonts w:ascii="仿宋_GB2312" w:eastAsia="仿宋_GB2312" w:hAnsi="宋体"/>
          <w:sz w:val="28"/>
          <w:szCs w:val="28"/>
        </w:rPr>
        <w:t xml:space="preserve">:                             </w:t>
      </w:r>
      <w:r>
        <w:rPr>
          <w:rFonts w:ascii="仿宋_GB2312" w:eastAsia="仿宋_GB2312" w:hAnsi="宋体" w:hint="eastAsia"/>
          <w:sz w:val="28"/>
          <w:szCs w:val="28"/>
        </w:rPr>
        <w:t>单位:元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51"/>
        <w:gridCol w:w="708"/>
        <w:gridCol w:w="1075"/>
        <w:gridCol w:w="145"/>
        <w:gridCol w:w="1273"/>
        <w:gridCol w:w="201"/>
        <w:gridCol w:w="567"/>
        <w:gridCol w:w="649"/>
        <w:gridCol w:w="768"/>
        <w:gridCol w:w="567"/>
        <w:gridCol w:w="820"/>
        <w:gridCol w:w="1389"/>
      </w:tblGrid>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公司</w:t>
            </w:r>
            <w:r w:rsidRPr="00836077">
              <w:rPr>
                <w:rFonts w:ascii="仿宋_GB2312" w:eastAsia="仿宋_GB2312" w:hAnsi="宋体"/>
                <w:sz w:val="28"/>
                <w:szCs w:val="28"/>
              </w:rPr>
              <w:t>名称</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984"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纳税人</w:t>
            </w:r>
            <w:r w:rsidRPr="00836077">
              <w:rPr>
                <w:rFonts w:ascii="仿宋_GB2312" w:eastAsia="仿宋_GB2312" w:hAnsi="宋体"/>
                <w:sz w:val="28"/>
                <w:szCs w:val="28"/>
              </w:rPr>
              <w:t>识别号</w:t>
            </w:r>
          </w:p>
        </w:tc>
        <w:tc>
          <w:tcPr>
            <w:tcW w:w="220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注册</w:t>
            </w:r>
            <w:r w:rsidRPr="00836077">
              <w:rPr>
                <w:rFonts w:ascii="仿宋_GB2312" w:eastAsia="仿宋_GB2312" w:hAnsi="宋体"/>
                <w:sz w:val="28"/>
                <w:szCs w:val="28"/>
              </w:rPr>
              <w:t>地址</w:t>
            </w:r>
          </w:p>
        </w:tc>
        <w:tc>
          <w:tcPr>
            <w:tcW w:w="8162" w:type="dxa"/>
            <w:gridSpan w:val="11"/>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法定</w:t>
            </w:r>
            <w:r w:rsidRPr="00836077">
              <w:rPr>
                <w:rFonts w:ascii="仿宋_GB2312" w:eastAsia="仿宋_GB2312" w:hAnsi="宋体"/>
                <w:sz w:val="28"/>
                <w:szCs w:val="28"/>
              </w:rPr>
              <w:t>代表人</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2776"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财务</w:t>
            </w:r>
            <w:r w:rsidRPr="00836077">
              <w:rPr>
                <w:rFonts w:ascii="仿宋_GB2312" w:eastAsia="仿宋_GB2312" w:hAnsi="宋体"/>
                <w:sz w:val="28"/>
                <w:szCs w:val="28"/>
              </w:rPr>
              <w:t>负责人</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2776"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联系人</w:t>
            </w:r>
          </w:p>
        </w:tc>
        <w:tc>
          <w:tcPr>
            <w:tcW w:w="1928"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74"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1984"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传真</w:t>
            </w:r>
            <w:r w:rsidRPr="00836077">
              <w:rPr>
                <w:rFonts w:ascii="仿宋_GB2312" w:eastAsia="仿宋_GB2312" w:hAnsi="宋体"/>
                <w:sz w:val="28"/>
                <w:szCs w:val="28"/>
              </w:rPr>
              <w:t>电话</w:t>
            </w:r>
          </w:p>
        </w:tc>
        <w:tc>
          <w:tcPr>
            <w:tcW w:w="1389"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9918" w:type="dxa"/>
            <w:gridSpan w:val="13"/>
            <w:shd w:val="clear" w:color="auto" w:fill="auto"/>
          </w:tcPr>
          <w:p w:rsidR="00080076" w:rsidRPr="00836077" w:rsidRDefault="00080076" w:rsidP="00006358">
            <w:pPr>
              <w:spacing w:line="560" w:lineRule="exact"/>
              <w:jc w:val="center"/>
              <w:rPr>
                <w:rFonts w:ascii="仿宋_GB2312" w:eastAsia="仿宋_GB2312" w:hAnsi="宋体"/>
                <w:b/>
                <w:sz w:val="28"/>
                <w:szCs w:val="28"/>
              </w:rPr>
            </w:pPr>
            <w:r w:rsidRPr="00836077">
              <w:rPr>
                <w:rFonts w:ascii="仿宋_GB2312" w:eastAsia="仿宋_GB2312" w:hAnsi="宋体" w:hint="eastAsia"/>
                <w:b/>
                <w:sz w:val="28"/>
                <w:szCs w:val="28"/>
              </w:rPr>
              <w:t>本年度</w:t>
            </w:r>
            <w:r>
              <w:rPr>
                <w:rFonts w:ascii="仿宋_GB2312" w:eastAsia="仿宋_GB2312" w:hAnsi="宋体" w:hint="eastAsia"/>
                <w:b/>
                <w:sz w:val="28"/>
                <w:szCs w:val="28"/>
              </w:rPr>
              <w:t>申请人才</w:t>
            </w:r>
            <w:r w:rsidR="00E504FC">
              <w:rPr>
                <w:rFonts w:ascii="仿宋_GB2312" w:eastAsia="仿宋_GB2312" w:hAnsi="宋体" w:hint="eastAsia"/>
                <w:b/>
                <w:sz w:val="28"/>
                <w:szCs w:val="28"/>
              </w:rPr>
              <w:t>贡献</w:t>
            </w:r>
            <w:r>
              <w:rPr>
                <w:rFonts w:ascii="仿宋_GB2312" w:eastAsia="仿宋_GB2312" w:hAnsi="宋体"/>
                <w:b/>
                <w:sz w:val="28"/>
                <w:szCs w:val="28"/>
              </w:rPr>
              <w:t>奖励</w:t>
            </w:r>
            <w:r w:rsidRPr="00836077">
              <w:rPr>
                <w:rFonts w:ascii="仿宋_GB2312" w:eastAsia="仿宋_GB2312" w:hAnsi="宋体" w:hint="eastAsia"/>
                <w:b/>
                <w:sz w:val="28"/>
                <w:szCs w:val="28"/>
              </w:rPr>
              <w:t>具体</w:t>
            </w:r>
            <w:r w:rsidRPr="00836077">
              <w:rPr>
                <w:rFonts w:ascii="仿宋_GB2312" w:eastAsia="仿宋_GB2312" w:hAnsi="宋体"/>
                <w:b/>
                <w:sz w:val="28"/>
                <w:szCs w:val="28"/>
              </w:rPr>
              <w:t>情况</w:t>
            </w:r>
          </w:p>
        </w:tc>
      </w:tr>
      <w:tr w:rsidR="00080076" w:rsidRPr="00836077" w:rsidTr="00006358">
        <w:trPr>
          <w:trHeight w:val="49"/>
          <w:jc w:val="center"/>
        </w:trPr>
        <w:tc>
          <w:tcPr>
            <w:tcW w:w="90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r>
              <w:rPr>
                <w:rFonts w:ascii="仿宋_GB2312" w:eastAsia="仿宋_GB2312" w:hAnsi="宋体" w:hint="eastAsia"/>
                <w:sz w:val="28"/>
                <w:szCs w:val="28"/>
              </w:rPr>
              <w:t>序号</w:t>
            </w:r>
          </w:p>
        </w:tc>
        <w:tc>
          <w:tcPr>
            <w:tcW w:w="1559" w:type="dxa"/>
            <w:gridSpan w:val="2"/>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07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职位</w:t>
            </w:r>
          </w:p>
        </w:tc>
        <w:tc>
          <w:tcPr>
            <w:tcW w:w="1418" w:type="dxa"/>
            <w:gridSpan w:val="2"/>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工资薪金</w:t>
            </w:r>
          </w:p>
        </w:tc>
        <w:tc>
          <w:tcPr>
            <w:tcW w:w="1417" w:type="dxa"/>
            <w:gridSpan w:val="3"/>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纳税</w:t>
            </w:r>
            <w:r>
              <w:rPr>
                <w:rFonts w:ascii="仿宋_GB2312" w:eastAsia="仿宋_GB2312" w:hAnsi="宋体"/>
                <w:sz w:val="28"/>
                <w:szCs w:val="28"/>
              </w:rPr>
              <w:t>金额</w:t>
            </w:r>
          </w:p>
        </w:tc>
        <w:tc>
          <w:tcPr>
            <w:tcW w:w="2155" w:type="dxa"/>
            <w:gridSpan w:val="3"/>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补贴</w:t>
            </w:r>
            <w:r>
              <w:rPr>
                <w:rFonts w:ascii="仿宋_GB2312" w:eastAsia="仿宋_GB2312" w:hAnsi="宋体" w:hint="eastAsia"/>
                <w:sz w:val="28"/>
                <w:szCs w:val="28"/>
              </w:rPr>
              <w:t>/</w:t>
            </w:r>
            <w:r>
              <w:rPr>
                <w:rFonts w:ascii="仿宋_GB2312" w:eastAsia="仿宋_GB2312" w:hAnsi="宋体"/>
                <w:sz w:val="28"/>
                <w:szCs w:val="28"/>
              </w:rPr>
              <w:t>奖励金</w:t>
            </w:r>
            <w:r>
              <w:rPr>
                <w:rFonts w:ascii="仿宋_GB2312" w:eastAsia="仿宋_GB2312" w:hAnsi="宋体" w:hint="eastAsia"/>
                <w:sz w:val="28"/>
                <w:szCs w:val="28"/>
              </w:rPr>
              <w:t>额</w:t>
            </w:r>
          </w:p>
        </w:tc>
        <w:tc>
          <w:tcPr>
            <w:tcW w:w="1389"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备注</w:t>
            </w: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1</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val="restart"/>
            <w:shd w:val="clear" w:color="auto" w:fill="auto"/>
            <w:vAlign w:val="center"/>
          </w:tcPr>
          <w:p w:rsidR="00414360" w:rsidRDefault="00414360" w:rsidP="00414360">
            <w:pPr>
              <w:rPr>
                <w:rFonts w:ascii="宋体" w:hAnsi="宋体" w:cs="仿宋_GB2312"/>
                <w:szCs w:val="21"/>
              </w:rPr>
            </w:pPr>
          </w:p>
          <w:p w:rsidR="00080076" w:rsidRPr="00414360" w:rsidRDefault="00080076" w:rsidP="00414360">
            <w:pPr>
              <w:rPr>
                <w:rFonts w:ascii="宋体" w:hAnsi="宋体" w:cs="仿宋_GB2312"/>
                <w:szCs w:val="21"/>
              </w:rPr>
            </w:pPr>
            <w:r w:rsidRPr="00414360">
              <w:rPr>
                <w:rFonts w:ascii="宋体" w:hAnsi="宋体" w:cs="仿宋_GB2312" w:hint="eastAsia"/>
                <w:szCs w:val="21"/>
              </w:rPr>
              <w:t>符合</w:t>
            </w:r>
            <w:r w:rsidRPr="00414360">
              <w:rPr>
                <w:rFonts w:ascii="宋体" w:hAnsi="宋体" w:cs="仿宋_GB2312"/>
                <w:szCs w:val="21"/>
              </w:rPr>
              <w:t>条件的高级管理人员和</w:t>
            </w:r>
            <w:r w:rsidRPr="00414360">
              <w:rPr>
                <w:rFonts w:ascii="宋体" w:hAnsi="宋体" w:cs="仿宋_GB2312" w:hint="eastAsia"/>
                <w:szCs w:val="21"/>
              </w:rPr>
              <w:t>技术</w:t>
            </w:r>
            <w:r w:rsidRPr="00414360">
              <w:rPr>
                <w:rFonts w:ascii="宋体" w:hAnsi="宋体" w:cs="仿宋_GB2312"/>
                <w:szCs w:val="21"/>
              </w:rPr>
              <w:t>人才</w:t>
            </w:r>
            <w:r w:rsidRPr="00414360">
              <w:rPr>
                <w:rFonts w:ascii="宋体" w:hAnsi="宋体" w:cs="仿宋_GB2312" w:hint="eastAsia"/>
                <w:szCs w:val="21"/>
              </w:rPr>
              <w:t>补贴:按照</w:t>
            </w:r>
            <w:r w:rsidRPr="00414360">
              <w:rPr>
                <w:rFonts w:ascii="宋体" w:hAnsi="宋体" w:cs="仿宋_GB2312"/>
                <w:szCs w:val="21"/>
              </w:rPr>
              <w:t>其个人</w:t>
            </w:r>
            <w:r w:rsidRPr="00414360">
              <w:rPr>
                <w:rFonts w:ascii="宋体" w:hAnsi="宋体" w:cs="仿宋_GB2312" w:hint="eastAsia"/>
                <w:szCs w:val="21"/>
              </w:rPr>
              <w:t>对南宁</w:t>
            </w:r>
            <w:r w:rsidRPr="00414360">
              <w:rPr>
                <w:rFonts w:ascii="宋体" w:hAnsi="宋体" w:cs="仿宋_GB2312"/>
                <w:szCs w:val="21"/>
              </w:rPr>
              <w:t>市的经济贡献</w:t>
            </w:r>
            <w:r w:rsidRPr="00414360">
              <w:rPr>
                <w:rFonts w:ascii="宋体" w:hAnsi="宋体" w:cs="仿宋_GB2312" w:hint="eastAsia"/>
                <w:szCs w:val="21"/>
              </w:rPr>
              <w:t>100</w:t>
            </w:r>
            <w:r w:rsidRPr="00414360">
              <w:rPr>
                <w:rFonts w:ascii="宋体" w:hAnsi="宋体" w:cs="仿宋_GB2312"/>
                <w:szCs w:val="21"/>
              </w:rPr>
              <w:t>%</w:t>
            </w:r>
            <w:r w:rsidRPr="00414360">
              <w:rPr>
                <w:rFonts w:ascii="宋体" w:hAnsi="宋体" w:cs="仿宋_GB2312" w:hint="eastAsia"/>
                <w:szCs w:val="21"/>
              </w:rPr>
              <w:t>给予</w:t>
            </w:r>
            <w:r w:rsidRPr="00414360">
              <w:rPr>
                <w:rFonts w:ascii="宋体" w:hAnsi="宋体" w:cs="仿宋_GB2312"/>
                <w:szCs w:val="21"/>
              </w:rPr>
              <w:t>奖励。</w:t>
            </w:r>
            <w:r w:rsidRPr="00414360">
              <w:rPr>
                <w:rFonts w:ascii="宋体" w:hAnsi="宋体" w:cs="仿宋_GB2312" w:hint="eastAsia"/>
                <w:szCs w:val="21"/>
              </w:rPr>
              <w:t>其中</w:t>
            </w:r>
            <w:r w:rsidRPr="00414360">
              <w:rPr>
                <w:rFonts w:ascii="宋体" w:hAnsi="宋体" w:cs="仿宋_GB2312"/>
                <w:szCs w:val="21"/>
              </w:rPr>
              <w:t>，港澳籍人才可选择按照内地与港</w:t>
            </w:r>
            <w:r w:rsidRPr="00414360">
              <w:rPr>
                <w:rFonts w:ascii="宋体" w:hAnsi="宋体" w:cs="仿宋_GB2312" w:hint="eastAsia"/>
                <w:szCs w:val="21"/>
              </w:rPr>
              <w:t>、</w:t>
            </w:r>
            <w:r w:rsidRPr="00414360">
              <w:rPr>
                <w:rFonts w:ascii="宋体" w:hAnsi="宋体" w:cs="仿宋_GB2312"/>
                <w:szCs w:val="21"/>
              </w:rPr>
              <w:t>澳</w:t>
            </w:r>
            <w:r w:rsidRPr="00414360">
              <w:rPr>
                <w:rFonts w:ascii="宋体" w:hAnsi="宋体" w:cs="仿宋_GB2312" w:hint="eastAsia"/>
                <w:szCs w:val="21"/>
              </w:rPr>
              <w:t>地区</w:t>
            </w:r>
            <w:r w:rsidRPr="00414360">
              <w:rPr>
                <w:rFonts w:ascii="宋体" w:hAnsi="宋体" w:cs="仿宋_GB2312"/>
                <w:szCs w:val="21"/>
              </w:rPr>
              <w:t>税负差额给予奖励；外籍人才可选择按照超过</w:t>
            </w:r>
            <w:r w:rsidRPr="00414360">
              <w:rPr>
                <w:rFonts w:ascii="宋体" w:hAnsi="宋体" w:cs="仿宋_GB2312" w:hint="eastAsia"/>
                <w:szCs w:val="21"/>
              </w:rPr>
              <w:t>15</w:t>
            </w:r>
            <w:r w:rsidRPr="00414360">
              <w:rPr>
                <w:rFonts w:ascii="宋体" w:hAnsi="宋体" w:cs="仿宋_GB2312"/>
                <w:szCs w:val="21"/>
              </w:rPr>
              <w:t>%</w:t>
            </w:r>
            <w:r w:rsidRPr="00414360">
              <w:rPr>
                <w:rFonts w:ascii="宋体" w:hAnsi="宋体" w:cs="仿宋_GB2312" w:hint="eastAsia"/>
                <w:szCs w:val="21"/>
              </w:rPr>
              <w:t>税负</w:t>
            </w:r>
            <w:r w:rsidRPr="00414360">
              <w:rPr>
                <w:rFonts w:ascii="宋体" w:hAnsi="宋体" w:cs="仿宋_GB2312"/>
                <w:szCs w:val="21"/>
              </w:rPr>
              <w:t>部分给予奖励。</w:t>
            </w:r>
            <w:r w:rsidRPr="00414360">
              <w:rPr>
                <w:rFonts w:ascii="宋体" w:hAnsi="宋体" w:cs="仿宋_GB2312" w:hint="eastAsia"/>
                <w:szCs w:val="21"/>
              </w:rPr>
              <w:t>奖励</w:t>
            </w:r>
            <w:r w:rsidRPr="00414360">
              <w:rPr>
                <w:rFonts w:ascii="宋体" w:hAnsi="宋体" w:cs="仿宋_GB2312"/>
                <w:szCs w:val="21"/>
              </w:rPr>
              <w:t>金上不封顶，直接划入个人</w:t>
            </w:r>
            <w:r w:rsidRPr="00414360">
              <w:rPr>
                <w:rFonts w:ascii="宋体" w:hAnsi="宋体" w:cs="仿宋_GB2312" w:hint="eastAsia"/>
                <w:szCs w:val="21"/>
              </w:rPr>
              <w:t>账户</w:t>
            </w:r>
            <w:r w:rsidRPr="00414360">
              <w:rPr>
                <w:rFonts w:ascii="宋体" w:hAnsi="宋体" w:cs="仿宋_GB2312"/>
                <w:szCs w:val="21"/>
              </w:rPr>
              <w:t>。</w:t>
            </w:r>
          </w:p>
          <w:p w:rsidR="00080076" w:rsidRPr="00E329B4" w:rsidRDefault="00080076" w:rsidP="00006358">
            <w:pPr>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2</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3</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4</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5</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6</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7</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8</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9</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r>
              <w:rPr>
                <w:rFonts w:ascii="仿宋_GB2312" w:eastAsia="仿宋_GB2312" w:hAnsi="宋体" w:hint="eastAsia"/>
                <w:sz w:val="28"/>
                <w:szCs w:val="28"/>
              </w:rPr>
              <w:t>合计</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bl>
    <w:p w:rsidR="00AF68B7" w:rsidRDefault="002D70C3" w:rsidP="00AF68B7">
      <w:pPr>
        <w:spacing w:line="400" w:lineRule="exact"/>
        <w:jc w:val="center"/>
        <w:rPr>
          <w:rFonts w:ascii="方正小标宋简体" w:eastAsia="方正小标宋简体"/>
          <w:bCs/>
          <w:kern w:val="0"/>
          <w:sz w:val="36"/>
          <w:szCs w:val="36"/>
        </w:rPr>
      </w:pPr>
      <w:r>
        <w:rPr>
          <w:rFonts w:ascii="仿宋_GB2312" w:eastAsia="仿宋_GB2312" w:hint="eastAsia"/>
          <w:b/>
          <w:sz w:val="36"/>
          <w:szCs w:val="36"/>
        </w:rPr>
        <w:lastRenderedPageBreak/>
        <w:t xml:space="preserve">  </w:t>
      </w:r>
      <w:r w:rsidR="00AF68B7" w:rsidRPr="00F7071F">
        <w:rPr>
          <w:rFonts w:ascii="方正小标宋简体" w:eastAsia="方正小标宋简体" w:hint="eastAsia"/>
          <w:sz w:val="36"/>
          <w:szCs w:val="36"/>
        </w:rPr>
        <w:t>人才贡献奖励</w:t>
      </w:r>
      <w:r w:rsidR="00AF68B7" w:rsidRPr="00F7071F">
        <w:rPr>
          <w:rFonts w:ascii="方正小标宋简体" w:eastAsia="方正小标宋简体" w:hint="eastAsia"/>
          <w:bCs/>
          <w:kern w:val="0"/>
          <w:sz w:val="36"/>
          <w:szCs w:val="36"/>
        </w:rPr>
        <w:t>政策兑现一次性告知材料</w:t>
      </w:r>
    </w:p>
    <w:p w:rsidR="00756D70" w:rsidRPr="00F7071F" w:rsidRDefault="00756D70" w:rsidP="00AF68B7">
      <w:pPr>
        <w:spacing w:line="400" w:lineRule="exact"/>
        <w:jc w:val="center"/>
        <w:rPr>
          <w:rFonts w:ascii="方正小标宋简体" w:eastAsia="方正小标宋简体"/>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ind w:firstLineChars="150" w:firstLine="452"/>
              <w:rPr>
                <w:rFonts w:ascii="仿宋_GB2312" w:eastAsia="仿宋_GB2312" w:hAnsi="黑体" w:cs="黑体"/>
                <w:b/>
                <w:sz w:val="30"/>
                <w:szCs w:val="30"/>
              </w:rPr>
            </w:pPr>
            <w:r w:rsidRPr="00604749">
              <w:rPr>
                <w:rFonts w:ascii="仿宋_GB2312" w:eastAsia="仿宋_GB2312" w:hAnsi="黑体" w:cs="黑体" w:hint="eastAsia"/>
                <w:b/>
                <w:sz w:val="30"/>
                <w:szCs w:val="30"/>
              </w:rPr>
              <w:t>事项名称</w:t>
            </w:r>
          </w:p>
        </w:tc>
        <w:tc>
          <w:tcPr>
            <w:tcW w:w="6964" w:type="dxa"/>
            <w:shd w:val="clear" w:color="auto" w:fill="auto"/>
          </w:tcPr>
          <w:p w:rsidR="00AF68B7" w:rsidRPr="00763284" w:rsidRDefault="00AF68B7" w:rsidP="00581AC8">
            <w:pPr>
              <w:spacing w:line="400" w:lineRule="exact"/>
              <w:rPr>
                <w:rFonts w:ascii="仿宋_GB2312" w:eastAsia="仿宋_GB2312"/>
                <w:sz w:val="30"/>
                <w:szCs w:val="30"/>
              </w:rPr>
            </w:pPr>
            <w:r w:rsidRPr="00763284">
              <w:rPr>
                <w:rFonts w:ascii="仿宋_GB2312" w:eastAsia="仿宋_GB2312" w:hint="eastAsia"/>
                <w:sz w:val="30"/>
                <w:szCs w:val="30"/>
              </w:rPr>
              <w:t>自贸</w:t>
            </w:r>
            <w:r w:rsidR="00BF55EC" w:rsidRPr="00763284">
              <w:rPr>
                <w:rFonts w:ascii="仿宋_GB2312" w:eastAsia="仿宋_GB2312" w:hint="eastAsia"/>
                <w:sz w:val="30"/>
                <w:szCs w:val="30"/>
              </w:rPr>
              <w:t>试验</w:t>
            </w:r>
            <w:r w:rsidRPr="00763284">
              <w:rPr>
                <w:rFonts w:ascii="仿宋_GB2312" w:eastAsia="仿宋_GB2312" w:hint="eastAsia"/>
                <w:sz w:val="30"/>
                <w:szCs w:val="30"/>
              </w:rPr>
              <w:t>区南宁片区支持政策人才贡献奖励</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实施主体</w:t>
            </w:r>
          </w:p>
        </w:tc>
        <w:tc>
          <w:tcPr>
            <w:tcW w:w="6964" w:type="dxa"/>
            <w:shd w:val="clear" w:color="auto" w:fill="auto"/>
          </w:tcPr>
          <w:p w:rsidR="00AF68B7" w:rsidRPr="00763284" w:rsidRDefault="00AF68B7" w:rsidP="00581AC8">
            <w:pPr>
              <w:adjustRightInd w:val="0"/>
              <w:snapToGrid w:val="0"/>
              <w:spacing w:line="400" w:lineRule="exact"/>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中国</w:t>
            </w:r>
            <w:r w:rsidR="00756D70">
              <w:rPr>
                <w:rFonts w:ascii="仿宋_GB2312" w:eastAsia="仿宋_GB2312" w:hAnsi="仿宋_GB2312" w:cs="仿宋_GB2312" w:hint="eastAsia"/>
                <w:sz w:val="30"/>
                <w:szCs w:val="30"/>
              </w:rPr>
              <w:t>（</w:t>
            </w:r>
            <w:r w:rsidRPr="00763284">
              <w:rPr>
                <w:rFonts w:ascii="仿宋_GB2312" w:eastAsia="仿宋_GB2312" w:hAnsi="仿宋_GB2312" w:cs="仿宋_GB2312" w:hint="eastAsia"/>
                <w:sz w:val="30"/>
                <w:szCs w:val="30"/>
              </w:rPr>
              <w:t>广西</w:t>
            </w:r>
            <w:r w:rsidR="00756D70">
              <w:rPr>
                <w:rFonts w:ascii="仿宋_GB2312" w:eastAsia="仿宋_GB2312" w:hAnsi="仿宋_GB2312" w:cs="仿宋_GB2312" w:hint="eastAsia"/>
                <w:sz w:val="30"/>
                <w:szCs w:val="30"/>
              </w:rPr>
              <w:t>）</w:t>
            </w:r>
            <w:r w:rsidRPr="00763284">
              <w:rPr>
                <w:rFonts w:ascii="仿宋_GB2312" w:eastAsia="仿宋_GB2312" w:hAnsi="仿宋_GB2312" w:cs="仿宋_GB2312" w:hint="eastAsia"/>
                <w:sz w:val="30"/>
                <w:szCs w:val="30"/>
              </w:rPr>
              <w:t>自由贸易试验区南宁片区管理</w:t>
            </w:r>
            <w:r w:rsidR="00E504FC" w:rsidRPr="00763284">
              <w:rPr>
                <w:rFonts w:ascii="仿宋_GB2312" w:eastAsia="仿宋_GB2312" w:hAnsi="仿宋_GB2312" w:cs="仿宋_GB2312" w:hint="eastAsia"/>
                <w:sz w:val="30"/>
                <w:szCs w:val="30"/>
              </w:rPr>
              <w:t>委员会</w:t>
            </w:r>
          </w:p>
        </w:tc>
      </w:tr>
      <w:tr w:rsidR="00AF68B7" w:rsidRPr="00AF68B7" w:rsidTr="00581AC8">
        <w:trPr>
          <w:trHeight w:val="1264"/>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设定依据</w:t>
            </w:r>
          </w:p>
        </w:tc>
        <w:tc>
          <w:tcPr>
            <w:tcW w:w="6964" w:type="dxa"/>
            <w:shd w:val="clear" w:color="auto" w:fill="auto"/>
            <w:vAlign w:val="center"/>
          </w:tcPr>
          <w:p w:rsidR="00AF68B7" w:rsidRPr="00763284" w:rsidRDefault="00AF68B7" w:rsidP="00581AC8">
            <w:pPr>
              <w:adjustRightInd w:val="0"/>
              <w:snapToGrid w:val="0"/>
              <w:spacing w:line="400" w:lineRule="exact"/>
              <w:jc w:val="left"/>
              <w:rPr>
                <w:rFonts w:ascii="仿宋_GB2312" w:eastAsia="仿宋_GB2312"/>
                <w:sz w:val="30"/>
                <w:szCs w:val="30"/>
              </w:rPr>
            </w:pPr>
            <w:r w:rsidRPr="00763284">
              <w:rPr>
                <w:rFonts w:ascii="仿宋_GB2312" w:eastAsia="仿宋_GB2312" w:hint="eastAsia"/>
                <w:sz w:val="30"/>
                <w:szCs w:val="30"/>
              </w:rPr>
              <w:t>《加快建设中国（广西）自由贸易试验区南宁片区支持政策》</w:t>
            </w:r>
            <w:r w:rsidR="00566D5F" w:rsidRPr="00763284">
              <w:rPr>
                <w:rFonts w:ascii="仿宋_GB2312" w:eastAsia="仿宋_GB2312" w:hint="eastAsia"/>
                <w:sz w:val="30"/>
                <w:szCs w:val="30"/>
              </w:rPr>
              <w:t>（</w:t>
            </w:r>
            <w:r w:rsidRPr="00763284">
              <w:rPr>
                <w:rFonts w:ascii="仿宋_GB2312" w:eastAsia="仿宋_GB2312" w:hint="eastAsia"/>
                <w:sz w:val="30"/>
                <w:szCs w:val="30"/>
              </w:rPr>
              <w:t>南府规〔2019〕27 号</w:t>
            </w:r>
            <w:r w:rsidR="00566D5F" w:rsidRPr="00763284">
              <w:rPr>
                <w:rFonts w:ascii="仿宋_GB2312" w:eastAsia="仿宋_GB2312" w:hint="eastAsia"/>
                <w:sz w:val="30"/>
                <w:szCs w:val="30"/>
              </w:rPr>
              <w:t>）</w:t>
            </w:r>
          </w:p>
        </w:tc>
      </w:tr>
      <w:tr w:rsidR="00AF68B7" w:rsidRPr="00AF68B7" w:rsidTr="00581AC8">
        <w:trPr>
          <w:trHeight w:val="2438"/>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办理时限</w:t>
            </w:r>
          </w:p>
        </w:tc>
        <w:tc>
          <w:tcPr>
            <w:tcW w:w="6964" w:type="dxa"/>
            <w:shd w:val="clear" w:color="auto" w:fill="auto"/>
            <w:vAlign w:val="center"/>
          </w:tcPr>
          <w:p w:rsidR="00E504FC" w:rsidRPr="00763284" w:rsidRDefault="00E504F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60个工作日（形式审查5个工作日；税局核定5个工作日;实质审查10个工作日；资金拨付40个工作日）。</w:t>
            </w:r>
          </w:p>
          <w:p w:rsidR="00AF68B7" w:rsidRPr="00763284" w:rsidRDefault="00AF68B7" w:rsidP="00581AC8">
            <w:pPr>
              <w:pStyle w:val="1"/>
              <w:spacing w:before="0" w:after="0" w:line="400" w:lineRule="exact"/>
              <w:ind w:firstLineChars="200" w:firstLine="600"/>
              <w:jc w:val="left"/>
              <w:rPr>
                <w:rFonts w:ascii="仿宋_GB2312" w:eastAsia="仿宋_GB2312"/>
                <w:sz w:val="30"/>
                <w:szCs w:val="30"/>
              </w:rPr>
            </w:pPr>
            <w:r w:rsidRPr="00763284">
              <w:rPr>
                <w:rFonts w:ascii="仿宋_GB2312" w:eastAsia="仿宋_GB2312" w:hAnsi="Calibri" w:cs="黑体" w:hint="eastAsia"/>
                <w:b w:val="0"/>
                <w:bCs w:val="0"/>
                <w:kern w:val="0"/>
                <w:sz w:val="30"/>
                <w:szCs w:val="30"/>
              </w:rPr>
              <w:t>（</w:t>
            </w:r>
            <w:r w:rsidR="00566D5F" w:rsidRPr="00763284">
              <w:rPr>
                <w:rFonts w:ascii="仿宋_GB2312" w:eastAsia="仿宋_GB2312" w:hAnsi="Calibri" w:cs="黑体" w:hint="eastAsia"/>
                <w:b w:val="0"/>
                <w:bCs w:val="0"/>
                <w:kern w:val="0"/>
                <w:sz w:val="30"/>
                <w:szCs w:val="30"/>
              </w:rPr>
              <w:t>以上办理时限扣除法定节假日、公休日；其他需要扣除时限的特殊情况</w:t>
            </w:r>
            <w:r w:rsidRPr="00763284">
              <w:rPr>
                <w:rFonts w:ascii="仿宋_GB2312" w:eastAsia="仿宋_GB2312" w:hAnsi="Calibri" w:cs="黑体" w:hint="eastAsia"/>
                <w:b w:val="0"/>
                <w:bCs w:val="0"/>
                <w:kern w:val="0"/>
                <w:sz w:val="30"/>
                <w:szCs w:val="30"/>
              </w:rPr>
              <w:t>）</w:t>
            </w:r>
          </w:p>
        </w:tc>
      </w:tr>
      <w:tr w:rsidR="00AF68B7" w:rsidRPr="00AF68B7" w:rsidTr="00581AC8">
        <w:trPr>
          <w:trHeight w:val="1020"/>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实施对象</w:t>
            </w:r>
          </w:p>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和范围</w:t>
            </w:r>
          </w:p>
        </w:tc>
        <w:tc>
          <w:tcPr>
            <w:tcW w:w="6964" w:type="dxa"/>
            <w:shd w:val="clear" w:color="auto" w:fill="auto"/>
            <w:vAlign w:val="center"/>
          </w:tcPr>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符合申请条件的个人</w:t>
            </w:r>
          </w:p>
        </w:tc>
      </w:tr>
      <w:tr w:rsidR="00AF68B7" w:rsidRPr="00AF68B7" w:rsidTr="00581AC8">
        <w:trPr>
          <w:trHeight w:val="3118"/>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申请条件</w:t>
            </w:r>
          </w:p>
        </w:tc>
        <w:tc>
          <w:tcPr>
            <w:tcW w:w="6964" w:type="dxa"/>
            <w:shd w:val="clear" w:color="auto" w:fill="auto"/>
            <w:vAlign w:val="center"/>
          </w:tcPr>
          <w:p w:rsidR="00AF68B7" w:rsidRPr="00763284" w:rsidRDefault="00AF68B7" w:rsidP="00581AC8">
            <w:pPr>
              <w:adjustRightInd w:val="0"/>
              <w:snapToGrid w:val="0"/>
              <w:spacing w:line="400" w:lineRule="exact"/>
              <w:ind w:firstLineChars="100" w:firstLine="300"/>
              <w:rPr>
                <w:rFonts w:ascii="仿宋_GB2312" w:eastAsia="仿宋_GB2312" w:cs="黑体"/>
                <w:kern w:val="0"/>
                <w:sz w:val="30"/>
                <w:szCs w:val="30"/>
              </w:rPr>
            </w:pPr>
            <w:r w:rsidRPr="00763284">
              <w:rPr>
                <w:rFonts w:ascii="仿宋_GB2312" w:eastAsia="仿宋_GB2312" w:cs="黑体" w:hint="eastAsia"/>
                <w:kern w:val="0"/>
                <w:sz w:val="30"/>
                <w:szCs w:val="30"/>
              </w:rPr>
              <w:t>（一）在南宁市缴纳个人所得税满一年且年度应纳税工资薪金30万元以上（科研机构年度应纳税工资薪金20万元以上）</w:t>
            </w:r>
            <w:r w:rsidR="00566D5F" w:rsidRPr="00763284">
              <w:rPr>
                <w:rFonts w:ascii="仿宋_GB2312" w:eastAsia="仿宋_GB2312" w:cs="黑体" w:hint="eastAsia"/>
                <w:kern w:val="0"/>
                <w:sz w:val="30"/>
                <w:szCs w:val="30"/>
              </w:rPr>
              <w:t>。</w:t>
            </w:r>
          </w:p>
          <w:p w:rsidR="00AF68B7" w:rsidRPr="00763284" w:rsidRDefault="00AF68B7" w:rsidP="00581AC8">
            <w:pPr>
              <w:adjustRightInd w:val="0"/>
              <w:snapToGrid w:val="0"/>
              <w:spacing w:line="400" w:lineRule="exact"/>
              <w:ind w:firstLineChars="100" w:firstLine="300"/>
              <w:rPr>
                <w:rFonts w:ascii="仿宋_GB2312" w:eastAsia="仿宋_GB2312"/>
                <w:sz w:val="30"/>
                <w:szCs w:val="30"/>
              </w:rPr>
            </w:pPr>
            <w:r w:rsidRPr="00763284">
              <w:rPr>
                <w:rFonts w:ascii="仿宋_GB2312" w:eastAsia="仿宋_GB2312" w:cs="黑体" w:hint="eastAsia"/>
                <w:kern w:val="0"/>
                <w:sz w:val="30"/>
                <w:szCs w:val="30"/>
              </w:rPr>
              <w:t>（二）符合南宁片区发展定位的现代服务业（含国际贸易）和新兴制造业企业或科研机构的高级管理人员和技术人才（单个企业或机构不超过10名，重点企业不超过15名）</w:t>
            </w:r>
            <w:r w:rsidR="00566D5F" w:rsidRPr="00763284">
              <w:rPr>
                <w:rFonts w:ascii="仿宋_GB2312" w:eastAsia="仿宋_GB2312" w:cs="黑体" w:hint="eastAsia"/>
                <w:kern w:val="0"/>
                <w:sz w:val="30"/>
                <w:szCs w:val="30"/>
              </w:rPr>
              <w:t>。</w:t>
            </w:r>
          </w:p>
        </w:tc>
      </w:tr>
      <w:tr w:rsidR="00AF68B7" w:rsidRPr="00AF68B7" w:rsidTr="00581AC8">
        <w:trPr>
          <w:trHeight w:val="1401"/>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申报提交材料</w:t>
            </w:r>
          </w:p>
        </w:tc>
        <w:tc>
          <w:tcPr>
            <w:tcW w:w="6964" w:type="dxa"/>
            <w:shd w:val="clear" w:color="auto" w:fill="auto"/>
          </w:tcPr>
          <w:p w:rsidR="00AF68B7" w:rsidRPr="00763284" w:rsidRDefault="00AF68B7"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int="eastAsia"/>
                <w:bCs/>
                <w:sz w:val="30"/>
                <w:szCs w:val="30"/>
              </w:rPr>
              <w:t>总体要求：申请材料一式两份；材料需加盖申请机构（企业）公章，如涉及多页，还需加盖骑缝章。</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符合南府规〔2019〕27 号文第八条款要求，申请</w:t>
            </w:r>
            <w:r w:rsidR="00BF55EC" w:rsidRPr="00763284">
              <w:rPr>
                <w:rFonts w:ascii="仿宋_GB2312" w:eastAsia="仿宋_GB2312" w:hint="eastAsia"/>
                <w:bCs/>
                <w:sz w:val="30"/>
                <w:szCs w:val="30"/>
              </w:rPr>
              <w:t>人才</w:t>
            </w:r>
            <w:r w:rsidRPr="00763284">
              <w:rPr>
                <w:rFonts w:ascii="仿宋_GB2312" w:eastAsia="仿宋_GB2312" w:hint="eastAsia"/>
                <w:bCs/>
                <w:sz w:val="30"/>
                <w:szCs w:val="30"/>
              </w:rPr>
              <w:t>贡献奖励</w:t>
            </w:r>
            <w:r w:rsidRPr="00763284">
              <w:rPr>
                <w:rFonts w:ascii="仿宋_GB2312" w:eastAsia="仿宋_GB2312" w:hint="eastAsia"/>
                <w:sz w:val="30"/>
                <w:szCs w:val="30"/>
              </w:rPr>
              <w:t>的，应提交以下材料：</w:t>
            </w:r>
          </w:p>
          <w:p w:rsidR="00AF68B7" w:rsidRPr="00763284" w:rsidRDefault="00BF55EC"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int="eastAsia"/>
                <w:bCs/>
                <w:sz w:val="30"/>
                <w:szCs w:val="30"/>
              </w:rPr>
              <w:t>（一）</w:t>
            </w:r>
            <w:r w:rsidR="00AF68B7" w:rsidRPr="00763284">
              <w:rPr>
                <w:rFonts w:ascii="仿宋_GB2312" w:eastAsia="仿宋_GB2312" w:hint="eastAsia"/>
                <w:bCs/>
                <w:sz w:val="30"/>
                <w:szCs w:val="30"/>
              </w:rPr>
              <w:t>申请表</w:t>
            </w:r>
            <w:r w:rsidR="00CF30B5" w:rsidRPr="00763284">
              <w:rPr>
                <w:rFonts w:ascii="仿宋_GB2312" w:eastAsia="仿宋_GB2312" w:hint="eastAsia"/>
                <w:bCs/>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int="eastAsia"/>
                <w:bCs/>
                <w:sz w:val="30"/>
                <w:szCs w:val="30"/>
              </w:rPr>
              <w:t>1）</w:t>
            </w:r>
            <w:r w:rsidR="00AF68B7" w:rsidRPr="00763284">
              <w:rPr>
                <w:rFonts w:ascii="仿宋_GB2312" w:eastAsia="仿宋_GB2312" w:hint="eastAsia"/>
                <w:bCs/>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（二）</w:t>
            </w:r>
            <w:r w:rsidR="00AF68B7" w:rsidRPr="00763284">
              <w:rPr>
                <w:rFonts w:ascii="仿宋_GB2312" w:eastAsia="仿宋_GB2312" w:hAnsi="仿宋_GB2312" w:cs="仿宋_GB2312" w:hint="eastAsia"/>
                <w:sz w:val="30"/>
                <w:szCs w:val="30"/>
              </w:rPr>
              <w:t>授权</w:t>
            </w:r>
            <w:r w:rsidR="00F064D8" w:rsidRPr="00763284">
              <w:rPr>
                <w:rFonts w:ascii="仿宋_GB2312" w:eastAsia="仿宋_GB2312" w:hAnsi="仿宋_GB2312" w:cs="仿宋_GB2312" w:hint="eastAsia"/>
                <w:sz w:val="30"/>
                <w:szCs w:val="30"/>
              </w:rPr>
              <w:t>委托</w:t>
            </w:r>
            <w:r w:rsidR="00AF68B7" w:rsidRPr="00763284">
              <w:rPr>
                <w:rFonts w:ascii="仿宋_GB2312" w:eastAsia="仿宋_GB2312" w:hAnsi="仿宋_GB2312" w:cs="仿宋_GB2312" w:hint="eastAsia"/>
                <w:sz w:val="30"/>
                <w:szCs w:val="30"/>
              </w:rPr>
              <w:t>书</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2）</w:t>
            </w:r>
            <w:r w:rsidR="00AF68B7" w:rsidRPr="00763284">
              <w:rPr>
                <w:rFonts w:ascii="仿宋_GB2312" w:eastAsia="仿宋_GB2312" w:hAnsi="仿宋_GB2312" w:cs="仿宋_GB2312" w:hint="eastAsia"/>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（三）</w:t>
            </w:r>
            <w:r w:rsidR="00AF68B7" w:rsidRPr="00763284">
              <w:rPr>
                <w:rFonts w:ascii="仿宋_GB2312" w:eastAsia="仿宋_GB2312" w:hAnsi="仿宋_GB2312" w:cs="仿宋_GB2312" w:hint="eastAsia"/>
                <w:sz w:val="30"/>
                <w:szCs w:val="30"/>
              </w:rPr>
              <w:t>承诺书</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3）</w:t>
            </w:r>
            <w:r w:rsidR="00AF68B7" w:rsidRPr="00763284">
              <w:rPr>
                <w:rFonts w:ascii="仿宋_GB2312" w:eastAsia="仿宋_GB2312" w:hAnsi="仿宋_GB2312" w:cs="仿宋_GB2312" w:hint="eastAsia"/>
                <w:sz w:val="30"/>
                <w:szCs w:val="30"/>
              </w:rPr>
              <w:t xml:space="preserve">； </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lastRenderedPageBreak/>
              <w:t>（四）</w:t>
            </w:r>
            <w:r w:rsidR="00AF68B7" w:rsidRPr="00763284">
              <w:rPr>
                <w:rFonts w:ascii="仿宋_GB2312" w:eastAsia="仿宋_GB2312" w:hAnsi="仿宋_GB2312" w:cs="仿宋_GB2312" w:hint="eastAsia"/>
                <w:sz w:val="30"/>
                <w:szCs w:val="30"/>
              </w:rPr>
              <w:t>营业执照</w:t>
            </w:r>
            <w:r w:rsidR="007814A8" w:rsidRPr="00763284">
              <w:rPr>
                <w:rFonts w:ascii="仿宋_GB2312" w:eastAsia="仿宋_GB2312" w:hAnsi="仿宋_GB2312" w:cs="仿宋_GB2312" w:hint="eastAsia"/>
                <w:sz w:val="30"/>
                <w:szCs w:val="30"/>
              </w:rPr>
              <w:t>（复印件）</w:t>
            </w:r>
            <w:r w:rsidR="00AF68B7" w:rsidRPr="00763284">
              <w:rPr>
                <w:rFonts w:ascii="仿宋_GB2312" w:eastAsia="仿宋_GB2312" w:hAnsi="仿宋_GB2312" w:cs="仿宋_GB2312" w:hint="eastAsia"/>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（五）</w:t>
            </w:r>
            <w:r w:rsidR="00AF68B7" w:rsidRPr="00763284">
              <w:rPr>
                <w:rFonts w:ascii="仿宋_GB2312" w:eastAsia="仿宋_GB2312" w:hAnsi="仿宋_GB2312" w:cs="仿宋_GB2312" w:hint="eastAsia"/>
                <w:sz w:val="30"/>
                <w:szCs w:val="30"/>
              </w:rPr>
              <w:t>人才</w:t>
            </w:r>
            <w:r w:rsidR="00E504FC" w:rsidRPr="00763284">
              <w:rPr>
                <w:rFonts w:ascii="仿宋_GB2312" w:eastAsia="仿宋_GB2312" w:hAnsi="仿宋_GB2312" w:cs="仿宋_GB2312" w:hint="eastAsia"/>
                <w:sz w:val="30"/>
                <w:szCs w:val="30"/>
              </w:rPr>
              <w:t>贡献</w:t>
            </w:r>
            <w:r w:rsidR="00AF68B7" w:rsidRPr="00763284">
              <w:rPr>
                <w:rFonts w:ascii="仿宋_GB2312" w:eastAsia="仿宋_GB2312" w:hAnsi="仿宋_GB2312" w:cs="仿宋_GB2312" w:hint="eastAsia"/>
                <w:sz w:val="30"/>
                <w:szCs w:val="30"/>
              </w:rPr>
              <w:t>奖励审批表</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4）</w:t>
            </w:r>
            <w:r w:rsidR="00AF68B7" w:rsidRPr="00763284">
              <w:rPr>
                <w:rFonts w:ascii="仿宋_GB2312" w:eastAsia="仿宋_GB2312" w:hAnsi="仿宋_GB2312" w:cs="仿宋_GB2312" w:hint="eastAsia"/>
                <w:sz w:val="30"/>
                <w:szCs w:val="30"/>
              </w:rPr>
              <w:t xml:space="preserve">； </w:t>
            </w:r>
          </w:p>
          <w:p w:rsidR="00AF68B7" w:rsidRPr="00763284" w:rsidRDefault="00BF55EC"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Ansi="仿宋_GB2312" w:cs="仿宋_GB2312" w:hint="eastAsia"/>
                <w:sz w:val="30"/>
                <w:szCs w:val="30"/>
              </w:rPr>
              <w:t>（六）</w:t>
            </w:r>
            <w:r w:rsidR="00AF68B7" w:rsidRPr="00763284">
              <w:rPr>
                <w:rFonts w:ascii="仿宋_GB2312" w:eastAsia="仿宋_GB2312" w:hAnsi="仿宋_GB2312" w:cs="仿宋_GB2312" w:hint="eastAsia"/>
                <w:sz w:val="30"/>
                <w:szCs w:val="30"/>
              </w:rPr>
              <w:t>纳税证明/完税凭证；</w:t>
            </w:r>
          </w:p>
          <w:p w:rsidR="00AF68B7" w:rsidRPr="00763284" w:rsidRDefault="00BF55EC" w:rsidP="00581AC8">
            <w:pPr>
              <w:adjustRightInd w:val="0"/>
              <w:snapToGrid w:val="0"/>
              <w:spacing w:line="400" w:lineRule="exact"/>
              <w:ind w:firstLineChars="200" w:firstLine="600"/>
              <w:jc w:val="left"/>
              <w:rPr>
                <w:rFonts w:ascii="仿宋_GB2312" w:eastAsia="仿宋_GB2312" w:cs="黑体"/>
                <w:sz w:val="30"/>
                <w:szCs w:val="30"/>
              </w:rPr>
            </w:pPr>
            <w:r w:rsidRPr="00763284">
              <w:rPr>
                <w:rFonts w:ascii="仿宋_GB2312" w:eastAsia="仿宋_GB2312" w:hint="eastAsia"/>
                <w:sz w:val="30"/>
                <w:szCs w:val="30"/>
              </w:rPr>
              <w:t>（七）</w:t>
            </w:r>
            <w:r w:rsidR="00AF68B7" w:rsidRPr="00763284">
              <w:rPr>
                <w:rFonts w:ascii="仿宋_GB2312" w:eastAsia="仿宋_GB2312" w:hAnsi="仿宋_GB2312" w:cs="仿宋_GB2312" w:hint="eastAsia"/>
                <w:sz w:val="30"/>
                <w:szCs w:val="30"/>
              </w:rPr>
              <w:t>职位证明/任职文件</w:t>
            </w:r>
            <w:r w:rsidR="00AF68B7" w:rsidRPr="00763284">
              <w:rPr>
                <w:rFonts w:ascii="仿宋_GB2312" w:eastAsia="仿宋_GB2312" w:hint="eastAsia"/>
                <w:sz w:val="30"/>
                <w:szCs w:val="30"/>
              </w:rPr>
              <w:t>；</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int="eastAsia"/>
                <w:sz w:val="30"/>
                <w:szCs w:val="30"/>
              </w:rPr>
              <w:t>（八）</w:t>
            </w:r>
            <w:r w:rsidR="00AF68B7" w:rsidRPr="00763284">
              <w:rPr>
                <w:rFonts w:ascii="仿宋_GB2312" w:eastAsia="仿宋_GB2312" w:hAnsi="仿宋_GB2312" w:cs="仿宋_GB2312" w:hint="eastAsia"/>
                <w:sz w:val="30"/>
                <w:szCs w:val="30"/>
              </w:rPr>
              <w:t>身份证/护照、来华工作签证；</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（九）</w:t>
            </w:r>
            <w:r w:rsidR="00AF68B7" w:rsidRPr="00763284">
              <w:rPr>
                <w:rFonts w:ascii="仿宋_GB2312" w:eastAsia="仿宋_GB2312" w:hAnsi="仿宋_GB2312" w:cs="仿宋_GB2312" w:hint="eastAsia"/>
                <w:sz w:val="30"/>
                <w:szCs w:val="30"/>
              </w:rPr>
              <w:t>人员清单；</w:t>
            </w:r>
          </w:p>
          <w:p w:rsidR="003B1A7F" w:rsidRPr="00763284" w:rsidRDefault="00BF55E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Ansi="仿宋_GB2312" w:cs="仿宋_GB2312" w:hint="eastAsia"/>
                <w:sz w:val="30"/>
                <w:szCs w:val="30"/>
              </w:rPr>
              <w:t>（十）</w:t>
            </w:r>
            <w:r w:rsidR="00AD16D7" w:rsidRPr="00763284">
              <w:rPr>
                <w:rFonts w:ascii="仿宋_GB2312" w:eastAsia="仿宋_GB2312" w:hint="eastAsia"/>
                <w:sz w:val="30"/>
                <w:szCs w:val="30"/>
              </w:rPr>
              <w:t>法人</w:t>
            </w:r>
            <w:r w:rsidRPr="00763284">
              <w:rPr>
                <w:rFonts w:ascii="仿宋_GB2312" w:eastAsia="仿宋_GB2312" w:hint="eastAsia"/>
                <w:sz w:val="30"/>
                <w:szCs w:val="30"/>
              </w:rPr>
              <w:t>代表</w:t>
            </w:r>
            <w:r w:rsidR="00AD16D7" w:rsidRPr="00763284">
              <w:rPr>
                <w:rFonts w:ascii="仿宋_GB2312" w:eastAsia="仿宋_GB2312" w:hint="eastAsia"/>
                <w:sz w:val="30"/>
                <w:szCs w:val="30"/>
              </w:rPr>
              <w:t>、经办人身份证</w:t>
            </w:r>
            <w:r w:rsidR="00AD16D7" w:rsidRPr="00763284">
              <w:rPr>
                <w:rFonts w:ascii="仿宋_GB2312" w:eastAsia="仿宋_GB2312"/>
                <w:sz w:val="30"/>
                <w:szCs w:val="30"/>
              </w:rPr>
              <w:t>（</w:t>
            </w:r>
            <w:r w:rsidR="00AD16D7" w:rsidRPr="00763284">
              <w:rPr>
                <w:rFonts w:ascii="仿宋_GB2312" w:eastAsia="仿宋_GB2312" w:hint="eastAsia"/>
                <w:sz w:val="30"/>
                <w:szCs w:val="30"/>
              </w:rPr>
              <w:t>复印件，核</w:t>
            </w:r>
            <w:r w:rsidR="00AD16D7" w:rsidRPr="00763284">
              <w:rPr>
                <w:rFonts w:ascii="仿宋_GB2312" w:eastAsia="仿宋_GB2312"/>
                <w:sz w:val="30"/>
                <w:szCs w:val="30"/>
              </w:rPr>
              <w:t>原件）</w:t>
            </w:r>
            <w:r w:rsidR="00B95682" w:rsidRPr="00763284">
              <w:rPr>
                <w:rFonts w:ascii="仿宋_GB2312" w:eastAsia="仿宋_GB2312" w:hint="eastAsia"/>
                <w:sz w:val="30"/>
                <w:szCs w:val="30"/>
              </w:rPr>
              <w:t>；</w:t>
            </w:r>
          </w:p>
          <w:p w:rsidR="00B95682" w:rsidRPr="00763284" w:rsidRDefault="00BF55E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（十一）</w:t>
            </w:r>
            <w:r w:rsidR="00AD16D7" w:rsidRPr="00763284">
              <w:rPr>
                <w:rFonts w:ascii="仿宋_GB2312" w:eastAsia="仿宋_GB2312" w:hint="eastAsia"/>
                <w:sz w:val="30"/>
                <w:szCs w:val="30"/>
              </w:rPr>
              <w:t>其他相关证明材料</w:t>
            </w:r>
            <w:r w:rsidR="00B95682" w:rsidRPr="00763284">
              <w:rPr>
                <w:rFonts w:ascii="仿宋_GB2312" w:eastAsia="仿宋_GB2312" w:hint="eastAsia"/>
                <w:sz w:val="30"/>
                <w:szCs w:val="30"/>
              </w:rPr>
              <w:t>。</w:t>
            </w:r>
          </w:p>
          <w:p w:rsidR="00B95682" w:rsidRPr="00763284" w:rsidRDefault="00B95682" w:rsidP="00581AC8">
            <w:pPr>
              <w:spacing w:line="400" w:lineRule="exact"/>
              <w:ind w:firstLineChars="200" w:firstLine="600"/>
              <w:rPr>
                <w:rFonts w:ascii="仿宋_GB2312" w:eastAsia="仿宋_GB2312"/>
                <w:sz w:val="30"/>
                <w:szCs w:val="30"/>
              </w:rPr>
            </w:pP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lastRenderedPageBreak/>
              <w:t>办理流程</w:t>
            </w:r>
          </w:p>
        </w:tc>
        <w:tc>
          <w:tcPr>
            <w:tcW w:w="6964" w:type="dxa"/>
            <w:shd w:val="clear" w:color="auto" w:fill="auto"/>
          </w:tcPr>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（一）企业申报</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申请人按照办事指南要求向政策兑现窗口提交申报资料。</w:t>
            </w: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AF68B7" w:rsidRPr="00763284" w:rsidRDefault="00BF55EC" w:rsidP="00581AC8">
            <w:pPr>
              <w:adjustRightInd w:val="0"/>
              <w:snapToGrid w:val="0"/>
              <w:spacing w:line="400" w:lineRule="exact"/>
              <w:ind w:left="646"/>
              <w:jc w:val="left"/>
              <w:rPr>
                <w:rFonts w:ascii="仿宋_GB2312" w:eastAsia="仿宋_GB2312"/>
                <w:sz w:val="30"/>
                <w:szCs w:val="30"/>
              </w:rPr>
            </w:pPr>
            <w:r w:rsidRPr="00763284">
              <w:rPr>
                <w:rFonts w:ascii="仿宋_GB2312" w:eastAsia="仿宋_GB2312" w:hint="eastAsia"/>
                <w:sz w:val="30"/>
                <w:szCs w:val="30"/>
              </w:rPr>
              <w:t>（二）</w:t>
            </w:r>
            <w:r w:rsidR="00AF68B7" w:rsidRPr="00763284">
              <w:rPr>
                <w:rFonts w:ascii="仿宋_GB2312" w:eastAsia="仿宋_GB2312" w:hint="eastAsia"/>
                <w:sz w:val="30"/>
                <w:szCs w:val="30"/>
              </w:rPr>
              <w:t>部门审查</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组织各相关部门审核并专题研究后报</w:t>
            </w: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按决策机制进行审议。</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（三）拨付奖励资金</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审议</w:t>
            </w:r>
            <w:r w:rsidR="00E504FC" w:rsidRPr="00763284">
              <w:rPr>
                <w:rFonts w:ascii="仿宋_GB2312" w:eastAsia="仿宋_GB2312" w:hint="eastAsia"/>
                <w:sz w:val="30"/>
                <w:szCs w:val="30"/>
              </w:rPr>
              <w:t>通过</w:t>
            </w:r>
            <w:r w:rsidRPr="00763284">
              <w:rPr>
                <w:rFonts w:ascii="仿宋_GB2312" w:eastAsia="仿宋_GB2312" w:hint="eastAsia"/>
                <w:sz w:val="30"/>
                <w:szCs w:val="30"/>
              </w:rPr>
              <w:t>的，按照有关规定，向市财政局申请按程序办理奖励资金审核拨付手续。</w:t>
            </w:r>
          </w:p>
        </w:tc>
      </w:tr>
      <w:tr w:rsidR="00AF68B7" w:rsidRPr="00AF68B7" w:rsidTr="00581AC8">
        <w:trPr>
          <w:trHeight w:val="541"/>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收费依据</w:t>
            </w:r>
          </w:p>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及标准</w:t>
            </w:r>
          </w:p>
        </w:tc>
        <w:tc>
          <w:tcPr>
            <w:tcW w:w="6964" w:type="dxa"/>
            <w:shd w:val="clear" w:color="auto" w:fill="auto"/>
            <w:vAlign w:val="center"/>
          </w:tcPr>
          <w:p w:rsidR="00AF68B7" w:rsidRPr="00763284" w:rsidRDefault="00AF68B7" w:rsidP="00581AC8">
            <w:pPr>
              <w:spacing w:line="400" w:lineRule="exact"/>
              <w:ind w:firstLineChars="200" w:firstLine="600"/>
              <w:rPr>
                <w:rFonts w:ascii="仿宋_GB2312" w:eastAsia="仿宋_GB2312"/>
                <w:sz w:val="30"/>
                <w:szCs w:val="30"/>
              </w:rPr>
            </w:pPr>
            <w:r w:rsidRPr="00763284">
              <w:rPr>
                <w:rFonts w:ascii="仿宋_GB2312" w:eastAsia="仿宋_GB2312" w:hAnsi="仿宋_GB2312" w:cs="仿宋_GB2312" w:hint="eastAsia"/>
                <w:sz w:val="30"/>
                <w:szCs w:val="30"/>
              </w:rPr>
              <w:t>不收费</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受理地点</w:t>
            </w:r>
          </w:p>
        </w:tc>
        <w:tc>
          <w:tcPr>
            <w:tcW w:w="6964" w:type="dxa"/>
            <w:shd w:val="clear" w:color="auto" w:fill="auto"/>
          </w:tcPr>
          <w:p w:rsidR="00AF68B7" w:rsidRPr="00763284" w:rsidRDefault="00AF68B7" w:rsidP="00581AC8">
            <w:pPr>
              <w:spacing w:line="400" w:lineRule="exact"/>
              <w:ind w:firstLineChars="200" w:firstLine="600"/>
              <w:rPr>
                <w:rFonts w:ascii="仿宋_GB2312" w:eastAsia="仿宋_GB2312" w:hAnsi="仿宋"/>
                <w:sz w:val="30"/>
                <w:szCs w:val="30"/>
              </w:rPr>
            </w:pPr>
            <w:r w:rsidRPr="00763284">
              <w:rPr>
                <w:rFonts w:ascii="仿宋_GB2312" w:eastAsia="仿宋_GB2312" w:hAnsi="仿宋" w:hint="eastAsia"/>
                <w:sz w:val="30"/>
                <w:szCs w:val="30"/>
              </w:rPr>
              <w:t>南宁市良庆区玉洞大道33号市民中心B座2楼南宁片区综合服务大厅政策兑现窗口</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受理时间</w:t>
            </w:r>
          </w:p>
        </w:tc>
        <w:tc>
          <w:tcPr>
            <w:tcW w:w="6964" w:type="dxa"/>
            <w:shd w:val="clear" w:color="auto" w:fill="auto"/>
          </w:tcPr>
          <w:p w:rsidR="00AF68B7" w:rsidRPr="00763284" w:rsidRDefault="00AF68B7" w:rsidP="00581AC8">
            <w:pPr>
              <w:spacing w:line="400" w:lineRule="exact"/>
              <w:ind w:firstLineChars="200" w:firstLine="600"/>
              <w:rPr>
                <w:rFonts w:ascii="仿宋_GB2312" w:eastAsia="仿宋_GB2312"/>
                <w:bCs/>
                <w:sz w:val="30"/>
                <w:szCs w:val="30"/>
              </w:rPr>
            </w:pPr>
            <w:r w:rsidRPr="00763284">
              <w:rPr>
                <w:rFonts w:ascii="仿宋_GB2312" w:eastAsia="仿宋_GB2312" w:hint="eastAsia"/>
                <w:bCs/>
                <w:sz w:val="30"/>
                <w:szCs w:val="30"/>
              </w:rPr>
              <w:t>周一至周五：9</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00—12</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00，13</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00—17:00</w:t>
            </w:r>
          </w:p>
          <w:p w:rsidR="00AF68B7" w:rsidRPr="00763284" w:rsidRDefault="00AF68B7" w:rsidP="00581AC8">
            <w:pPr>
              <w:spacing w:line="400" w:lineRule="exact"/>
              <w:ind w:firstLineChars="200" w:firstLine="600"/>
              <w:rPr>
                <w:rFonts w:ascii="仿宋_GB2312" w:eastAsia="仿宋_GB2312"/>
                <w:sz w:val="30"/>
                <w:szCs w:val="30"/>
              </w:rPr>
            </w:pPr>
            <w:r w:rsidRPr="00763284">
              <w:rPr>
                <w:rFonts w:ascii="仿宋_GB2312" w:eastAsia="仿宋_GB2312" w:hint="eastAsia"/>
                <w:bCs/>
                <w:sz w:val="30"/>
                <w:szCs w:val="30"/>
              </w:rPr>
              <w:t>（法定节假日除外）</w:t>
            </w:r>
          </w:p>
        </w:tc>
      </w:tr>
      <w:tr w:rsidR="00AF68B7" w:rsidRPr="00AF68B7" w:rsidTr="00581AC8">
        <w:trPr>
          <w:trHeight w:val="717"/>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联系电话</w:t>
            </w:r>
          </w:p>
        </w:tc>
        <w:tc>
          <w:tcPr>
            <w:tcW w:w="6964" w:type="dxa"/>
            <w:shd w:val="clear" w:color="auto" w:fill="auto"/>
          </w:tcPr>
          <w:p w:rsidR="00AF68B7" w:rsidRPr="00763284" w:rsidRDefault="00AF68B7" w:rsidP="00581AC8">
            <w:pPr>
              <w:spacing w:line="400" w:lineRule="exact"/>
              <w:jc w:val="left"/>
              <w:rPr>
                <w:rFonts w:ascii="仿宋_GB2312" w:eastAsia="仿宋_GB2312"/>
                <w:sz w:val="30"/>
                <w:szCs w:val="30"/>
              </w:rPr>
            </w:pPr>
            <w:r w:rsidRPr="00763284">
              <w:rPr>
                <w:rFonts w:ascii="仿宋_GB2312" w:eastAsia="仿宋_GB2312" w:hint="eastAsia"/>
                <w:bCs/>
                <w:sz w:val="30"/>
                <w:szCs w:val="30"/>
              </w:rPr>
              <w:t>窗口电话：</w:t>
            </w:r>
            <w:r w:rsidRPr="00763284">
              <w:rPr>
                <w:rFonts w:ascii="仿宋_GB2312" w:eastAsia="仿宋_GB2312" w:hint="eastAsia"/>
                <w:sz w:val="30"/>
                <w:szCs w:val="30"/>
              </w:rPr>
              <w:t>0771-4780863，</w:t>
            </w:r>
            <w:r w:rsidRPr="00763284">
              <w:rPr>
                <w:rFonts w:ascii="仿宋_GB2312" w:eastAsia="仿宋_GB2312" w:hint="eastAsia"/>
                <w:bCs/>
                <w:sz w:val="30"/>
                <w:szCs w:val="30"/>
              </w:rPr>
              <w:t>投诉电话：0771-3221234</w:t>
            </w:r>
          </w:p>
        </w:tc>
      </w:tr>
    </w:tbl>
    <w:p w:rsidR="00AF68B7" w:rsidRPr="00AF68B7" w:rsidRDefault="00AF68B7" w:rsidP="00AF68B7">
      <w:pPr>
        <w:spacing w:line="400" w:lineRule="exact"/>
        <w:rPr>
          <w:rFonts w:ascii="仿宋_GB2312" w:eastAsia="仿宋_GB2312"/>
          <w:sz w:val="32"/>
          <w:szCs w:val="32"/>
        </w:rPr>
      </w:pPr>
    </w:p>
    <w:sectPr w:rsidR="00AF68B7" w:rsidRPr="00AF68B7" w:rsidSect="00581AC8">
      <w:footerReference w:type="default" r:id="rId10"/>
      <w:pgSz w:w="11906" w:h="16838"/>
      <w:pgMar w:top="1588"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B2B" w:rsidRDefault="00201B2B" w:rsidP="00116813">
      <w:r>
        <w:separator/>
      </w:r>
    </w:p>
  </w:endnote>
  <w:endnote w:type="continuationSeparator" w:id="1">
    <w:p w:rsidR="00201B2B" w:rsidRDefault="00201B2B" w:rsidP="00116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A1" w:rsidRPr="00581AC8" w:rsidRDefault="00BF44A1" w:rsidP="00581A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B2B" w:rsidRDefault="00201B2B" w:rsidP="00116813">
      <w:r>
        <w:separator/>
      </w:r>
    </w:p>
  </w:footnote>
  <w:footnote w:type="continuationSeparator" w:id="1">
    <w:p w:rsidR="00201B2B" w:rsidRDefault="00201B2B" w:rsidP="00116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pPr>
        <w:ind w:left="0" w:firstLine="646"/>
      </w:pPr>
      <w:rPr>
        <w:rFonts w:hint="eastAsia"/>
      </w:rPr>
    </w:lvl>
  </w:abstractNum>
  <w:abstractNum w:abstractNumId="1">
    <w:nsid w:val="10CB2C0A"/>
    <w:multiLevelType w:val="singleLevel"/>
    <w:tmpl w:val="10CB2C0A"/>
    <w:lvl w:ilvl="0">
      <w:start w:val="1"/>
      <w:numFmt w:val="chineseCounting"/>
      <w:suff w:val="nothing"/>
      <w:lvlText w:val="（%1）"/>
      <w:lvlJc w:val="left"/>
      <w:rPr>
        <w:rFonts w:hint="eastAsia"/>
      </w:rPr>
    </w:lvl>
  </w:abstractNum>
  <w:abstractNum w:abstractNumId="2">
    <w:nsid w:val="399424CD"/>
    <w:multiLevelType w:val="hybridMultilevel"/>
    <w:tmpl w:val="D10AF158"/>
    <w:lvl w:ilvl="0" w:tplc="07021FBC">
      <w:start w:val="2"/>
      <w:numFmt w:val="japaneseCounting"/>
      <w:lvlText w:val="（%1）"/>
      <w:lvlJc w:val="left"/>
      <w:pPr>
        <w:ind w:left="2357" w:hanging="1080"/>
      </w:pPr>
      <w:rPr>
        <w:rFonts w:cstheme="minorBidi"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3">
    <w:nsid w:val="5A027684"/>
    <w:multiLevelType w:val="singleLevel"/>
    <w:tmpl w:val="5A027684"/>
    <w:lvl w:ilvl="0">
      <w:start w:val="3"/>
      <w:numFmt w:val="chineseCounting"/>
      <w:suff w:val="nothing"/>
      <w:lvlText w:val="%1、"/>
      <w:lvlJc w:val="left"/>
    </w:lvl>
  </w:abstractNum>
  <w:abstractNum w:abstractNumId="4">
    <w:nsid w:val="5A028657"/>
    <w:multiLevelType w:val="singleLevel"/>
    <w:tmpl w:val="5A028657"/>
    <w:lvl w:ilvl="0">
      <w:start w:val="1"/>
      <w:numFmt w:val="chineseCounting"/>
      <w:suff w:val="nothing"/>
      <w:lvlText w:val="（%1）"/>
      <w:lvlJc w:val="left"/>
    </w:lvl>
  </w:abstractNum>
  <w:abstractNum w:abstractNumId="5">
    <w:nsid w:val="75051CFE"/>
    <w:multiLevelType w:val="hybridMultilevel"/>
    <w:tmpl w:val="11DC6850"/>
    <w:lvl w:ilvl="0" w:tplc="2220A644">
      <w:start w:val="1"/>
      <w:numFmt w:val="japaneseCounting"/>
      <w:lvlText w:val="（%1）"/>
      <w:lvlJc w:val="left"/>
      <w:pPr>
        <w:ind w:left="1364" w:hanging="10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D02"/>
    <w:rsid w:val="0000007F"/>
    <w:rsid w:val="000032D6"/>
    <w:rsid w:val="00003B89"/>
    <w:rsid w:val="000043E8"/>
    <w:rsid w:val="00004EEE"/>
    <w:rsid w:val="00005DD6"/>
    <w:rsid w:val="00006358"/>
    <w:rsid w:val="0000700D"/>
    <w:rsid w:val="00010B0D"/>
    <w:rsid w:val="0001133D"/>
    <w:rsid w:val="0001368D"/>
    <w:rsid w:val="000143F8"/>
    <w:rsid w:val="00020E11"/>
    <w:rsid w:val="00025926"/>
    <w:rsid w:val="00026D41"/>
    <w:rsid w:val="000305AE"/>
    <w:rsid w:val="00032CFB"/>
    <w:rsid w:val="00034E1B"/>
    <w:rsid w:val="00040DD9"/>
    <w:rsid w:val="00047462"/>
    <w:rsid w:val="0005039E"/>
    <w:rsid w:val="00053C51"/>
    <w:rsid w:val="00055DA6"/>
    <w:rsid w:val="00056BA2"/>
    <w:rsid w:val="00065F3E"/>
    <w:rsid w:val="00074557"/>
    <w:rsid w:val="00080076"/>
    <w:rsid w:val="0008042E"/>
    <w:rsid w:val="000820FD"/>
    <w:rsid w:val="0008706A"/>
    <w:rsid w:val="00091F95"/>
    <w:rsid w:val="000943F1"/>
    <w:rsid w:val="00097BB7"/>
    <w:rsid w:val="000A3599"/>
    <w:rsid w:val="000B0D35"/>
    <w:rsid w:val="000B18FA"/>
    <w:rsid w:val="000B506A"/>
    <w:rsid w:val="000B5AB6"/>
    <w:rsid w:val="000B74DE"/>
    <w:rsid w:val="000B7738"/>
    <w:rsid w:val="000C0E2A"/>
    <w:rsid w:val="000C157A"/>
    <w:rsid w:val="000C1A68"/>
    <w:rsid w:val="000D0BA2"/>
    <w:rsid w:val="000D1DDA"/>
    <w:rsid w:val="000D33BC"/>
    <w:rsid w:val="000D380B"/>
    <w:rsid w:val="000D7E9D"/>
    <w:rsid w:val="000E4DC2"/>
    <w:rsid w:val="000E641D"/>
    <w:rsid w:val="000E7F67"/>
    <w:rsid w:val="000F2981"/>
    <w:rsid w:val="000F34C1"/>
    <w:rsid w:val="000F5462"/>
    <w:rsid w:val="000F5C5D"/>
    <w:rsid w:val="0010172F"/>
    <w:rsid w:val="00105342"/>
    <w:rsid w:val="00107395"/>
    <w:rsid w:val="001078A9"/>
    <w:rsid w:val="0011031B"/>
    <w:rsid w:val="001158B6"/>
    <w:rsid w:val="00116813"/>
    <w:rsid w:val="00116B5D"/>
    <w:rsid w:val="00117BFF"/>
    <w:rsid w:val="0012102E"/>
    <w:rsid w:val="00121556"/>
    <w:rsid w:val="00121E29"/>
    <w:rsid w:val="0012218D"/>
    <w:rsid w:val="001221CF"/>
    <w:rsid w:val="00123EDC"/>
    <w:rsid w:val="001272F8"/>
    <w:rsid w:val="001323F7"/>
    <w:rsid w:val="00134788"/>
    <w:rsid w:val="0013687A"/>
    <w:rsid w:val="001408F6"/>
    <w:rsid w:val="00140DC3"/>
    <w:rsid w:val="00141235"/>
    <w:rsid w:val="001437C6"/>
    <w:rsid w:val="001475B8"/>
    <w:rsid w:val="001525E1"/>
    <w:rsid w:val="001538CE"/>
    <w:rsid w:val="00154ABD"/>
    <w:rsid w:val="00156968"/>
    <w:rsid w:val="001610EA"/>
    <w:rsid w:val="00162AE5"/>
    <w:rsid w:val="001661C1"/>
    <w:rsid w:val="00166418"/>
    <w:rsid w:val="00170A8F"/>
    <w:rsid w:val="00173F20"/>
    <w:rsid w:val="00181947"/>
    <w:rsid w:val="00182544"/>
    <w:rsid w:val="0019118A"/>
    <w:rsid w:val="00192343"/>
    <w:rsid w:val="001967D5"/>
    <w:rsid w:val="001A1F09"/>
    <w:rsid w:val="001A35FB"/>
    <w:rsid w:val="001A3E2A"/>
    <w:rsid w:val="001B00D3"/>
    <w:rsid w:val="001B2D2D"/>
    <w:rsid w:val="001B40E7"/>
    <w:rsid w:val="001B4D8A"/>
    <w:rsid w:val="001C1516"/>
    <w:rsid w:val="001C2D5C"/>
    <w:rsid w:val="001C530B"/>
    <w:rsid w:val="001C5DC7"/>
    <w:rsid w:val="001C69C3"/>
    <w:rsid w:val="001D0DE9"/>
    <w:rsid w:val="001D1A49"/>
    <w:rsid w:val="001D3FD0"/>
    <w:rsid w:val="001E039D"/>
    <w:rsid w:val="001E0436"/>
    <w:rsid w:val="001E4E79"/>
    <w:rsid w:val="001E64DA"/>
    <w:rsid w:val="001E7F59"/>
    <w:rsid w:val="001F2EA2"/>
    <w:rsid w:val="00200A3A"/>
    <w:rsid w:val="0020153C"/>
    <w:rsid w:val="00201B2B"/>
    <w:rsid w:val="00213931"/>
    <w:rsid w:val="00214D1C"/>
    <w:rsid w:val="00214D42"/>
    <w:rsid w:val="00215714"/>
    <w:rsid w:val="0021792C"/>
    <w:rsid w:val="00217C86"/>
    <w:rsid w:val="00223049"/>
    <w:rsid w:val="002237A3"/>
    <w:rsid w:val="0022587B"/>
    <w:rsid w:val="0023502C"/>
    <w:rsid w:val="00240274"/>
    <w:rsid w:val="00242941"/>
    <w:rsid w:val="00243504"/>
    <w:rsid w:val="002447E9"/>
    <w:rsid w:val="0025107B"/>
    <w:rsid w:val="002531AF"/>
    <w:rsid w:val="002545FF"/>
    <w:rsid w:val="002552E3"/>
    <w:rsid w:val="002568F0"/>
    <w:rsid w:val="00261982"/>
    <w:rsid w:val="00271688"/>
    <w:rsid w:val="00275626"/>
    <w:rsid w:val="002838A5"/>
    <w:rsid w:val="0028395F"/>
    <w:rsid w:val="00283D26"/>
    <w:rsid w:val="00283EF5"/>
    <w:rsid w:val="00287B3C"/>
    <w:rsid w:val="002954E9"/>
    <w:rsid w:val="002A0461"/>
    <w:rsid w:val="002A4554"/>
    <w:rsid w:val="002A4977"/>
    <w:rsid w:val="002A543C"/>
    <w:rsid w:val="002A5A9F"/>
    <w:rsid w:val="002A67F1"/>
    <w:rsid w:val="002A71EF"/>
    <w:rsid w:val="002B117A"/>
    <w:rsid w:val="002B27EF"/>
    <w:rsid w:val="002B586D"/>
    <w:rsid w:val="002B65F3"/>
    <w:rsid w:val="002C0D54"/>
    <w:rsid w:val="002C783E"/>
    <w:rsid w:val="002C7B82"/>
    <w:rsid w:val="002D70C3"/>
    <w:rsid w:val="002E18CF"/>
    <w:rsid w:val="002E2BC9"/>
    <w:rsid w:val="002E73DB"/>
    <w:rsid w:val="002E7FD0"/>
    <w:rsid w:val="002F2DF6"/>
    <w:rsid w:val="002F3AD4"/>
    <w:rsid w:val="002F72B4"/>
    <w:rsid w:val="003049D5"/>
    <w:rsid w:val="00306B38"/>
    <w:rsid w:val="0031015D"/>
    <w:rsid w:val="0031132D"/>
    <w:rsid w:val="003147FF"/>
    <w:rsid w:val="0031539B"/>
    <w:rsid w:val="003162E6"/>
    <w:rsid w:val="00316910"/>
    <w:rsid w:val="0032227C"/>
    <w:rsid w:val="00323B67"/>
    <w:rsid w:val="003275BE"/>
    <w:rsid w:val="00342BEC"/>
    <w:rsid w:val="00350FB6"/>
    <w:rsid w:val="00353DA8"/>
    <w:rsid w:val="0035637D"/>
    <w:rsid w:val="0036051F"/>
    <w:rsid w:val="0036085C"/>
    <w:rsid w:val="0036287B"/>
    <w:rsid w:val="00367FFD"/>
    <w:rsid w:val="003723DB"/>
    <w:rsid w:val="00373768"/>
    <w:rsid w:val="00375306"/>
    <w:rsid w:val="003846EF"/>
    <w:rsid w:val="003852A5"/>
    <w:rsid w:val="00386098"/>
    <w:rsid w:val="003876D8"/>
    <w:rsid w:val="003911F0"/>
    <w:rsid w:val="003975FB"/>
    <w:rsid w:val="00397AA5"/>
    <w:rsid w:val="003A01DB"/>
    <w:rsid w:val="003A19B5"/>
    <w:rsid w:val="003A232E"/>
    <w:rsid w:val="003A3009"/>
    <w:rsid w:val="003B1A7F"/>
    <w:rsid w:val="003B27B4"/>
    <w:rsid w:val="003B65ED"/>
    <w:rsid w:val="003B6D1D"/>
    <w:rsid w:val="003B7CE8"/>
    <w:rsid w:val="003D48B2"/>
    <w:rsid w:val="003D4CE4"/>
    <w:rsid w:val="003D4FD2"/>
    <w:rsid w:val="003D53F9"/>
    <w:rsid w:val="003D664D"/>
    <w:rsid w:val="003E0F81"/>
    <w:rsid w:val="003E23F6"/>
    <w:rsid w:val="003E2A42"/>
    <w:rsid w:val="003E3386"/>
    <w:rsid w:val="003E5C75"/>
    <w:rsid w:val="003F660F"/>
    <w:rsid w:val="003F7B83"/>
    <w:rsid w:val="00400094"/>
    <w:rsid w:val="00400D0C"/>
    <w:rsid w:val="004011B4"/>
    <w:rsid w:val="00401211"/>
    <w:rsid w:val="00401855"/>
    <w:rsid w:val="00401BE5"/>
    <w:rsid w:val="00402418"/>
    <w:rsid w:val="00403A26"/>
    <w:rsid w:val="00405927"/>
    <w:rsid w:val="0041199D"/>
    <w:rsid w:val="00414360"/>
    <w:rsid w:val="004148E5"/>
    <w:rsid w:val="004170F0"/>
    <w:rsid w:val="0042088D"/>
    <w:rsid w:val="00421769"/>
    <w:rsid w:val="004231F3"/>
    <w:rsid w:val="0042409E"/>
    <w:rsid w:val="00426B43"/>
    <w:rsid w:val="004273DE"/>
    <w:rsid w:val="0042785E"/>
    <w:rsid w:val="0043429C"/>
    <w:rsid w:val="00435D18"/>
    <w:rsid w:val="00437BE3"/>
    <w:rsid w:val="00441F1D"/>
    <w:rsid w:val="0045437F"/>
    <w:rsid w:val="0046104C"/>
    <w:rsid w:val="00470364"/>
    <w:rsid w:val="00471F9F"/>
    <w:rsid w:val="00477E2E"/>
    <w:rsid w:val="0048136F"/>
    <w:rsid w:val="00482088"/>
    <w:rsid w:val="0048651E"/>
    <w:rsid w:val="00494B07"/>
    <w:rsid w:val="004A057A"/>
    <w:rsid w:val="004A0CBF"/>
    <w:rsid w:val="004A2503"/>
    <w:rsid w:val="004A6252"/>
    <w:rsid w:val="004A78AB"/>
    <w:rsid w:val="004B1DA3"/>
    <w:rsid w:val="004B2535"/>
    <w:rsid w:val="004B46B4"/>
    <w:rsid w:val="004B46D2"/>
    <w:rsid w:val="004B5E94"/>
    <w:rsid w:val="004C023D"/>
    <w:rsid w:val="004C3685"/>
    <w:rsid w:val="004C59D4"/>
    <w:rsid w:val="004D45CD"/>
    <w:rsid w:val="004E0F1E"/>
    <w:rsid w:val="004E4BAE"/>
    <w:rsid w:val="004F05BA"/>
    <w:rsid w:val="00511138"/>
    <w:rsid w:val="00513301"/>
    <w:rsid w:val="00514032"/>
    <w:rsid w:val="00531AC5"/>
    <w:rsid w:val="00532AAE"/>
    <w:rsid w:val="00534BE4"/>
    <w:rsid w:val="0053559E"/>
    <w:rsid w:val="005358A6"/>
    <w:rsid w:val="00535E14"/>
    <w:rsid w:val="00537EA3"/>
    <w:rsid w:val="00544450"/>
    <w:rsid w:val="00545126"/>
    <w:rsid w:val="00550E5D"/>
    <w:rsid w:val="00550EA9"/>
    <w:rsid w:val="00553CE7"/>
    <w:rsid w:val="00556EEA"/>
    <w:rsid w:val="005617CF"/>
    <w:rsid w:val="005641BF"/>
    <w:rsid w:val="00566BF9"/>
    <w:rsid w:val="00566D5F"/>
    <w:rsid w:val="005701EB"/>
    <w:rsid w:val="005711EB"/>
    <w:rsid w:val="00571D03"/>
    <w:rsid w:val="00573805"/>
    <w:rsid w:val="00577EB1"/>
    <w:rsid w:val="00581AC8"/>
    <w:rsid w:val="0058446A"/>
    <w:rsid w:val="005853C6"/>
    <w:rsid w:val="005902B5"/>
    <w:rsid w:val="0059727C"/>
    <w:rsid w:val="0059755C"/>
    <w:rsid w:val="005A0493"/>
    <w:rsid w:val="005A0832"/>
    <w:rsid w:val="005A0A83"/>
    <w:rsid w:val="005A65FD"/>
    <w:rsid w:val="005B4345"/>
    <w:rsid w:val="005C3E30"/>
    <w:rsid w:val="005C46ED"/>
    <w:rsid w:val="005C7048"/>
    <w:rsid w:val="005C7A3F"/>
    <w:rsid w:val="005C7BD1"/>
    <w:rsid w:val="005D384F"/>
    <w:rsid w:val="005D4E01"/>
    <w:rsid w:val="005D5AD1"/>
    <w:rsid w:val="005D6C10"/>
    <w:rsid w:val="005D6C2A"/>
    <w:rsid w:val="005E1BBF"/>
    <w:rsid w:val="005E1E79"/>
    <w:rsid w:val="005E2FAB"/>
    <w:rsid w:val="005E3F3E"/>
    <w:rsid w:val="005E5DA9"/>
    <w:rsid w:val="005E7681"/>
    <w:rsid w:val="005F2B27"/>
    <w:rsid w:val="005F351F"/>
    <w:rsid w:val="005F4B69"/>
    <w:rsid w:val="005F6E3A"/>
    <w:rsid w:val="005F7207"/>
    <w:rsid w:val="005F7218"/>
    <w:rsid w:val="005F76AA"/>
    <w:rsid w:val="005F79B6"/>
    <w:rsid w:val="00604749"/>
    <w:rsid w:val="0060655B"/>
    <w:rsid w:val="00612AB9"/>
    <w:rsid w:val="006246DB"/>
    <w:rsid w:val="0062672C"/>
    <w:rsid w:val="00643FC9"/>
    <w:rsid w:val="00644A1B"/>
    <w:rsid w:val="0065499C"/>
    <w:rsid w:val="00655352"/>
    <w:rsid w:val="0065787E"/>
    <w:rsid w:val="00660164"/>
    <w:rsid w:val="00663551"/>
    <w:rsid w:val="0066486F"/>
    <w:rsid w:val="0067312E"/>
    <w:rsid w:val="00676278"/>
    <w:rsid w:val="00680104"/>
    <w:rsid w:val="006828DD"/>
    <w:rsid w:val="00690771"/>
    <w:rsid w:val="00695F37"/>
    <w:rsid w:val="006A0F2D"/>
    <w:rsid w:val="006A2018"/>
    <w:rsid w:val="006A2D01"/>
    <w:rsid w:val="006A364D"/>
    <w:rsid w:val="006B39C1"/>
    <w:rsid w:val="006C2D4F"/>
    <w:rsid w:val="006C3335"/>
    <w:rsid w:val="006C6251"/>
    <w:rsid w:val="006D0513"/>
    <w:rsid w:val="006D07DB"/>
    <w:rsid w:val="006D088C"/>
    <w:rsid w:val="006D13FA"/>
    <w:rsid w:val="006D425A"/>
    <w:rsid w:val="006D6848"/>
    <w:rsid w:val="006D7D29"/>
    <w:rsid w:val="006E1464"/>
    <w:rsid w:val="006E5092"/>
    <w:rsid w:val="006E693C"/>
    <w:rsid w:val="006E7405"/>
    <w:rsid w:val="006F08A5"/>
    <w:rsid w:val="006F0CED"/>
    <w:rsid w:val="006F1674"/>
    <w:rsid w:val="006F195C"/>
    <w:rsid w:val="006F284A"/>
    <w:rsid w:val="006F3A5E"/>
    <w:rsid w:val="006F3FB9"/>
    <w:rsid w:val="006F41C3"/>
    <w:rsid w:val="006F72EA"/>
    <w:rsid w:val="006F76AE"/>
    <w:rsid w:val="00703B52"/>
    <w:rsid w:val="007045F6"/>
    <w:rsid w:val="007060B6"/>
    <w:rsid w:val="00706320"/>
    <w:rsid w:val="00707DE3"/>
    <w:rsid w:val="0071150A"/>
    <w:rsid w:val="00716998"/>
    <w:rsid w:val="0072243A"/>
    <w:rsid w:val="007224AC"/>
    <w:rsid w:val="0072426A"/>
    <w:rsid w:val="00727372"/>
    <w:rsid w:val="007304E0"/>
    <w:rsid w:val="007306E1"/>
    <w:rsid w:val="00731519"/>
    <w:rsid w:val="00732CEF"/>
    <w:rsid w:val="00734C1E"/>
    <w:rsid w:val="007400DB"/>
    <w:rsid w:val="00741C7E"/>
    <w:rsid w:val="00743740"/>
    <w:rsid w:val="00745F6C"/>
    <w:rsid w:val="00752590"/>
    <w:rsid w:val="00753640"/>
    <w:rsid w:val="007569EF"/>
    <w:rsid w:val="00756D70"/>
    <w:rsid w:val="0076078C"/>
    <w:rsid w:val="00763284"/>
    <w:rsid w:val="00764AB5"/>
    <w:rsid w:val="00766229"/>
    <w:rsid w:val="0076669E"/>
    <w:rsid w:val="00767094"/>
    <w:rsid w:val="007674D1"/>
    <w:rsid w:val="00772B7F"/>
    <w:rsid w:val="0077511D"/>
    <w:rsid w:val="00776C64"/>
    <w:rsid w:val="007814A8"/>
    <w:rsid w:val="007817AB"/>
    <w:rsid w:val="00782149"/>
    <w:rsid w:val="007844B7"/>
    <w:rsid w:val="007846F5"/>
    <w:rsid w:val="00790941"/>
    <w:rsid w:val="00795730"/>
    <w:rsid w:val="007A182C"/>
    <w:rsid w:val="007A21B9"/>
    <w:rsid w:val="007A255F"/>
    <w:rsid w:val="007A26D8"/>
    <w:rsid w:val="007A343A"/>
    <w:rsid w:val="007A4D62"/>
    <w:rsid w:val="007B07E0"/>
    <w:rsid w:val="007B19AD"/>
    <w:rsid w:val="007B1EBB"/>
    <w:rsid w:val="007B2EC5"/>
    <w:rsid w:val="007B2ECA"/>
    <w:rsid w:val="007C66B2"/>
    <w:rsid w:val="007D38E9"/>
    <w:rsid w:val="007D5094"/>
    <w:rsid w:val="007D6044"/>
    <w:rsid w:val="007E0901"/>
    <w:rsid w:val="007E1C0E"/>
    <w:rsid w:val="007F3139"/>
    <w:rsid w:val="00806798"/>
    <w:rsid w:val="008126F7"/>
    <w:rsid w:val="008232BA"/>
    <w:rsid w:val="00825E7E"/>
    <w:rsid w:val="0084146B"/>
    <w:rsid w:val="00850CE6"/>
    <w:rsid w:val="00852078"/>
    <w:rsid w:val="008528DB"/>
    <w:rsid w:val="00854007"/>
    <w:rsid w:val="008548E9"/>
    <w:rsid w:val="008555E9"/>
    <w:rsid w:val="0085721D"/>
    <w:rsid w:val="008632EB"/>
    <w:rsid w:val="008647AB"/>
    <w:rsid w:val="00870F3C"/>
    <w:rsid w:val="0087211C"/>
    <w:rsid w:val="00873054"/>
    <w:rsid w:val="00874A5B"/>
    <w:rsid w:val="00877710"/>
    <w:rsid w:val="00881535"/>
    <w:rsid w:val="0088469F"/>
    <w:rsid w:val="0088552E"/>
    <w:rsid w:val="00885FE6"/>
    <w:rsid w:val="00892BAD"/>
    <w:rsid w:val="00892BB5"/>
    <w:rsid w:val="00896145"/>
    <w:rsid w:val="008964D0"/>
    <w:rsid w:val="008A3F84"/>
    <w:rsid w:val="008A50E8"/>
    <w:rsid w:val="008B05AA"/>
    <w:rsid w:val="008B144C"/>
    <w:rsid w:val="008B2DFB"/>
    <w:rsid w:val="008B5FB4"/>
    <w:rsid w:val="008C27C6"/>
    <w:rsid w:val="008D013F"/>
    <w:rsid w:val="008D17C3"/>
    <w:rsid w:val="008D1C2A"/>
    <w:rsid w:val="008D351A"/>
    <w:rsid w:val="008D3685"/>
    <w:rsid w:val="008D5ADC"/>
    <w:rsid w:val="008D6960"/>
    <w:rsid w:val="008D7D94"/>
    <w:rsid w:val="008E337F"/>
    <w:rsid w:val="008E4C57"/>
    <w:rsid w:val="008E6A2F"/>
    <w:rsid w:val="008F287B"/>
    <w:rsid w:val="008F34FB"/>
    <w:rsid w:val="008F62F9"/>
    <w:rsid w:val="00901E53"/>
    <w:rsid w:val="00903921"/>
    <w:rsid w:val="00903D48"/>
    <w:rsid w:val="009042DB"/>
    <w:rsid w:val="00910827"/>
    <w:rsid w:val="00911E24"/>
    <w:rsid w:val="00912CB5"/>
    <w:rsid w:val="00913CC5"/>
    <w:rsid w:val="00920768"/>
    <w:rsid w:val="00924A0C"/>
    <w:rsid w:val="00926A49"/>
    <w:rsid w:val="00933322"/>
    <w:rsid w:val="009355BF"/>
    <w:rsid w:val="00936558"/>
    <w:rsid w:val="0093778F"/>
    <w:rsid w:val="00942E43"/>
    <w:rsid w:val="0094382E"/>
    <w:rsid w:val="0094398D"/>
    <w:rsid w:val="00946D5E"/>
    <w:rsid w:val="00947D3D"/>
    <w:rsid w:val="00947F3E"/>
    <w:rsid w:val="00950044"/>
    <w:rsid w:val="0095048E"/>
    <w:rsid w:val="009535DD"/>
    <w:rsid w:val="009572AA"/>
    <w:rsid w:val="00957642"/>
    <w:rsid w:val="00961D27"/>
    <w:rsid w:val="00963305"/>
    <w:rsid w:val="009635C7"/>
    <w:rsid w:val="00974AB5"/>
    <w:rsid w:val="0097795D"/>
    <w:rsid w:val="00980D81"/>
    <w:rsid w:val="009820E7"/>
    <w:rsid w:val="00982B5B"/>
    <w:rsid w:val="00991A0E"/>
    <w:rsid w:val="00995914"/>
    <w:rsid w:val="009A2DDF"/>
    <w:rsid w:val="009A77E7"/>
    <w:rsid w:val="009B2E8F"/>
    <w:rsid w:val="009B6048"/>
    <w:rsid w:val="009B727D"/>
    <w:rsid w:val="009C1D02"/>
    <w:rsid w:val="009C2044"/>
    <w:rsid w:val="009C3AC1"/>
    <w:rsid w:val="009C4647"/>
    <w:rsid w:val="009C5647"/>
    <w:rsid w:val="009C67D2"/>
    <w:rsid w:val="009D2678"/>
    <w:rsid w:val="009D5FC9"/>
    <w:rsid w:val="009E1113"/>
    <w:rsid w:val="009E43CD"/>
    <w:rsid w:val="009E60C2"/>
    <w:rsid w:val="009E64F8"/>
    <w:rsid w:val="009E7B33"/>
    <w:rsid w:val="009F39E0"/>
    <w:rsid w:val="00A01169"/>
    <w:rsid w:val="00A01D9E"/>
    <w:rsid w:val="00A03963"/>
    <w:rsid w:val="00A05173"/>
    <w:rsid w:val="00A054C2"/>
    <w:rsid w:val="00A05BD1"/>
    <w:rsid w:val="00A06DBD"/>
    <w:rsid w:val="00A07FF1"/>
    <w:rsid w:val="00A11F55"/>
    <w:rsid w:val="00A126E8"/>
    <w:rsid w:val="00A14B20"/>
    <w:rsid w:val="00A165B9"/>
    <w:rsid w:val="00A16620"/>
    <w:rsid w:val="00A230E7"/>
    <w:rsid w:val="00A263D1"/>
    <w:rsid w:val="00A27A05"/>
    <w:rsid w:val="00A37A20"/>
    <w:rsid w:val="00A4225E"/>
    <w:rsid w:val="00A436DE"/>
    <w:rsid w:val="00A50D76"/>
    <w:rsid w:val="00A52C9A"/>
    <w:rsid w:val="00A57582"/>
    <w:rsid w:val="00A57DCB"/>
    <w:rsid w:val="00A60DF1"/>
    <w:rsid w:val="00A61D40"/>
    <w:rsid w:val="00A658AA"/>
    <w:rsid w:val="00A72949"/>
    <w:rsid w:val="00A90C07"/>
    <w:rsid w:val="00A90E68"/>
    <w:rsid w:val="00A9267C"/>
    <w:rsid w:val="00A92868"/>
    <w:rsid w:val="00A95458"/>
    <w:rsid w:val="00A9655C"/>
    <w:rsid w:val="00AA1D39"/>
    <w:rsid w:val="00AA2B07"/>
    <w:rsid w:val="00AA42FF"/>
    <w:rsid w:val="00AA57BA"/>
    <w:rsid w:val="00AA7BDD"/>
    <w:rsid w:val="00AB047E"/>
    <w:rsid w:val="00AB6191"/>
    <w:rsid w:val="00AC1159"/>
    <w:rsid w:val="00AC3237"/>
    <w:rsid w:val="00AC35EE"/>
    <w:rsid w:val="00AC48B2"/>
    <w:rsid w:val="00AD0BF0"/>
    <w:rsid w:val="00AD16D7"/>
    <w:rsid w:val="00AD3F70"/>
    <w:rsid w:val="00AE0AAF"/>
    <w:rsid w:val="00AE30FB"/>
    <w:rsid w:val="00AF0A86"/>
    <w:rsid w:val="00AF492B"/>
    <w:rsid w:val="00AF68B7"/>
    <w:rsid w:val="00B1081A"/>
    <w:rsid w:val="00B12BA6"/>
    <w:rsid w:val="00B13FC4"/>
    <w:rsid w:val="00B148CA"/>
    <w:rsid w:val="00B15114"/>
    <w:rsid w:val="00B16CDA"/>
    <w:rsid w:val="00B21A31"/>
    <w:rsid w:val="00B26BE2"/>
    <w:rsid w:val="00B32753"/>
    <w:rsid w:val="00B3468E"/>
    <w:rsid w:val="00B35D14"/>
    <w:rsid w:val="00B410F0"/>
    <w:rsid w:val="00B5790D"/>
    <w:rsid w:val="00B57B47"/>
    <w:rsid w:val="00B60C2B"/>
    <w:rsid w:val="00B61442"/>
    <w:rsid w:val="00B63097"/>
    <w:rsid w:val="00B64D51"/>
    <w:rsid w:val="00B725F0"/>
    <w:rsid w:val="00B72E68"/>
    <w:rsid w:val="00B80E20"/>
    <w:rsid w:val="00B81083"/>
    <w:rsid w:val="00B821C7"/>
    <w:rsid w:val="00B878D7"/>
    <w:rsid w:val="00B91487"/>
    <w:rsid w:val="00B925FE"/>
    <w:rsid w:val="00B929FE"/>
    <w:rsid w:val="00B92CBD"/>
    <w:rsid w:val="00B9314E"/>
    <w:rsid w:val="00B93C1E"/>
    <w:rsid w:val="00B93DBA"/>
    <w:rsid w:val="00B94494"/>
    <w:rsid w:val="00B948AE"/>
    <w:rsid w:val="00B9491A"/>
    <w:rsid w:val="00B95682"/>
    <w:rsid w:val="00BA0D01"/>
    <w:rsid w:val="00BA1B45"/>
    <w:rsid w:val="00BA263C"/>
    <w:rsid w:val="00BB59C3"/>
    <w:rsid w:val="00BB7CDA"/>
    <w:rsid w:val="00BC0274"/>
    <w:rsid w:val="00BC3E34"/>
    <w:rsid w:val="00BC4761"/>
    <w:rsid w:val="00BD453C"/>
    <w:rsid w:val="00BD664C"/>
    <w:rsid w:val="00BD767D"/>
    <w:rsid w:val="00BE057B"/>
    <w:rsid w:val="00BE1EF4"/>
    <w:rsid w:val="00BE24CE"/>
    <w:rsid w:val="00BE321E"/>
    <w:rsid w:val="00BF435B"/>
    <w:rsid w:val="00BF44A1"/>
    <w:rsid w:val="00BF55EC"/>
    <w:rsid w:val="00BF5A2B"/>
    <w:rsid w:val="00BF5BBA"/>
    <w:rsid w:val="00BF5E33"/>
    <w:rsid w:val="00C01C24"/>
    <w:rsid w:val="00C03F81"/>
    <w:rsid w:val="00C07DDD"/>
    <w:rsid w:val="00C10831"/>
    <w:rsid w:val="00C23CFB"/>
    <w:rsid w:val="00C24169"/>
    <w:rsid w:val="00C27990"/>
    <w:rsid w:val="00C31DE0"/>
    <w:rsid w:val="00C34E8E"/>
    <w:rsid w:val="00C51C62"/>
    <w:rsid w:val="00C52356"/>
    <w:rsid w:val="00C52457"/>
    <w:rsid w:val="00C538DC"/>
    <w:rsid w:val="00C55A2E"/>
    <w:rsid w:val="00C653D8"/>
    <w:rsid w:val="00C657BA"/>
    <w:rsid w:val="00C658C6"/>
    <w:rsid w:val="00C70598"/>
    <w:rsid w:val="00C74F32"/>
    <w:rsid w:val="00C76C3D"/>
    <w:rsid w:val="00C82000"/>
    <w:rsid w:val="00C84296"/>
    <w:rsid w:val="00C84D88"/>
    <w:rsid w:val="00C9738F"/>
    <w:rsid w:val="00CA27E0"/>
    <w:rsid w:val="00CA324A"/>
    <w:rsid w:val="00CA5A37"/>
    <w:rsid w:val="00CA6331"/>
    <w:rsid w:val="00CB17E9"/>
    <w:rsid w:val="00CC158F"/>
    <w:rsid w:val="00CC25A8"/>
    <w:rsid w:val="00CC7D0E"/>
    <w:rsid w:val="00CD4979"/>
    <w:rsid w:val="00CD741F"/>
    <w:rsid w:val="00CE2CB4"/>
    <w:rsid w:val="00CE4892"/>
    <w:rsid w:val="00CE48F9"/>
    <w:rsid w:val="00CF30B5"/>
    <w:rsid w:val="00D05C5C"/>
    <w:rsid w:val="00D12AE8"/>
    <w:rsid w:val="00D14B15"/>
    <w:rsid w:val="00D15741"/>
    <w:rsid w:val="00D16E5F"/>
    <w:rsid w:val="00D274C1"/>
    <w:rsid w:val="00D32239"/>
    <w:rsid w:val="00D36D33"/>
    <w:rsid w:val="00D400ED"/>
    <w:rsid w:val="00D41EA4"/>
    <w:rsid w:val="00D42B92"/>
    <w:rsid w:val="00D434F1"/>
    <w:rsid w:val="00D451FB"/>
    <w:rsid w:val="00D46ECD"/>
    <w:rsid w:val="00D5384C"/>
    <w:rsid w:val="00D64A70"/>
    <w:rsid w:val="00D669C0"/>
    <w:rsid w:val="00D66D34"/>
    <w:rsid w:val="00D70F71"/>
    <w:rsid w:val="00D75DC4"/>
    <w:rsid w:val="00D960A5"/>
    <w:rsid w:val="00D9627E"/>
    <w:rsid w:val="00DA4B31"/>
    <w:rsid w:val="00DB1613"/>
    <w:rsid w:val="00DB21FD"/>
    <w:rsid w:val="00DB65E3"/>
    <w:rsid w:val="00DB699F"/>
    <w:rsid w:val="00DB7080"/>
    <w:rsid w:val="00DC23D4"/>
    <w:rsid w:val="00DC25FC"/>
    <w:rsid w:val="00DC4458"/>
    <w:rsid w:val="00DC5FE5"/>
    <w:rsid w:val="00DC7EBE"/>
    <w:rsid w:val="00DD0557"/>
    <w:rsid w:val="00DD684B"/>
    <w:rsid w:val="00DD7112"/>
    <w:rsid w:val="00DD7B2D"/>
    <w:rsid w:val="00DE1178"/>
    <w:rsid w:val="00DE2D7A"/>
    <w:rsid w:val="00DE43C4"/>
    <w:rsid w:val="00DE4F4A"/>
    <w:rsid w:val="00DE6CBA"/>
    <w:rsid w:val="00DE75E9"/>
    <w:rsid w:val="00DF498E"/>
    <w:rsid w:val="00DF6639"/>
    <w:rsid w:val="00E00227"/>
    <w:rsid w:val="00E0071C"/>
    <w:rsid w:val="00E018E8"/>
    <w:rsid w:val="00E055C6"/>
    <w:rsid w:val="00E065CB"/>
    <w:rsid w:val="00E11ACE"/>
    <w:rsid w:val="00E141EF"/>
    <w:rsid w:val="00E24CC0"/>
    <w:rsid w:val="00E33ABD"/>
    <w:rsid w:val="00E40D8B"/>
    <w:rsid w:val="00E43DA7"/>
    <w:rsid w:val="00E44490"/>
    <w:rsid w:val="00E46627"/>
    <w:rsid w:val="00E4710C"/>
    <w:rsid w:val="00E47621"/>
    <w:rsid w:val="00E476A6"/>
    <w:rsid w:val="00E504FC"/>
    <w:rsid w:val="00E52E87"/>
    <w:rsid w:val="00E61FB4"/>
    <w:rsid w:val="00E651CD"/>
    <w:rsid w:val="00E65D01"/>
    <w:rsid w:val="00E66BF2"/>
    <w:rsid w:val="00E702A2"/>
    <w:rsid w:val="00E76797"/>
    <w:rsid w:val="00E81650"/>
    <w:rsid w:val="00E90F2E"/>
    <w:rsid w:val="00E92D5A"/>
    <w:rsid w:val="00E934B3"/>
    <w:rsid w:val="00E94A1D"/>
    <w:rsid w:val="00E95D9F"/>
    <w:rsid w:val="00E964B6"/>
    <w:rsid w:val="00E96BFB"/>
    <w:rsid w:val="00E97BF1"/>
    <w:rsid w:val="00EA0A57"/>
    <w:rsid w:val="00EA1A09"/>
    <w:rsid w:val="00EB3F56"/>
    <w:rsid w:val="00EB5038"/>
    <w:rsid w:val="00EB56BC"/>
    <w:rsid w:val="00EC0FB9"/>
    <w:rsid w:val="00EC60CC"/>
    <w:rsid w:val="00ED297B"/>
    <w:rsid w:val="00ED34B0"/>
    <w:rsid w:val="00ED5D30"/>
    <w:rsid w:val="00ED6188"/>
    <w:rsid w:val="00ED784C"/>
    <w:rsid w:val="00ED7A14"/>
    <w:rsid w:val="00EE1521"/>
    <w:rsid w:val="00EE3A77"/>
    <w:rsid w:val="00EF76DE"/>
    <w:rsid w:val="00F01653"/>
    <w:rsid w:val="00F033DD"/>
    <w:rsid w:val="00F03BFA"/>
    <w:rsid w:val="00F041CE"/>
    <w:rsid w:val="00F04468"/>
    <w:rsid w:val="00F05658"/>
    <w:rsid w:val="00F064D8"/>
    <w:rsid w:val="00F0681C"/>
    <w:rsid w:val="00F0690B"/>
    <w:rsid w:val="00F11BFF"/>
    <w:rsid w:val="00F2202C"/>
    <w:rsid w:val="00F22185"/>
    <w:rsid w:val="00F23040"/>
    <w:rsid w:val="00F25417"/>
    <w:rsid w:val="00F26D20"/>
    <w:rsid w:val="00F30277"/>
    <w:rsid w:val="00F31A68"/>
    <w:rsid w:val="00F3486D"/>
    <w:rsid w:val="00F457A3"/>
    <w:rsid w:val="00F47CA1"/>
    <w:rsid w:val="00F50FCF"/>
    <w:rsid w:val="00F5322E"/>
    <w:rsid w:val="00F537A3"/>
    <w:rsid w:val="00F55B81"/>
    <w:rsid w:val="00F6078D"/>
    <w:rsid w:val="00F6654C"/>
    <w:rsid w:val="00F7071F"/>
    <w:rsid w:val="00F72949"/>
    <w:rsid w:val="00F749F9"/>
    <w:rsid w:val="00F75978"/>
    <w:rsid w:val="00F80F1B"/>
    <w:rsid w:val="00F860E6"/>
    <w:rsid w:val="00F865BD"/>
    <w:rsid w:val="00F90006"/>
    <w:rsid w:val="00F91052"/>
    <w:rsid w:val="00F926B3"/>
    <w:rsid w:val="00F933EA"/>
    <w:rsid w:val="00F9499A"/>
    <w:rsid w:val="00F960EE"/>
    <w:rsid w:val="00FA0256"/>
    <w:rsid w:val="00FA165B"/>
    <w:rsid w:val="00FA2ECA"/>
    <w:rsid w:val="00FA322C"/>
    <w:rsid w:val="00FA3DEB"/>
    <w:rsid w:val="00FA40B4"/>
    <w:rsid w:val="00FB0E0E"/>
    <w:rsid w:val="00FB2179"/>
    <w:rsid w:val="00FB3F14"/>
    <w:rsid w:val="00FC2149"/>
    <w:rsid w:val="00FC2968"/>
    <w:rsid w:val="00FC464A"/>
    <w:rsid w:val="00FC4E6D"/>
    <w:rsid w:val="00FC60B0"/>
    <w:rsid w:val="00FC7148"/>
    <w:rsid w:val="00FD1542"/>
    <w:rsid w:val="00FD1824"/>
    <w:rsid w:val="00FD590D"/>
    <w:rsid w:val="00FD6404"/>
    <w:rsid w:val="00FE3BE4"/>
    <w:rsid w:val="00FF0643"/>
    <w:rsid w:val="00FF0752"/>
    <w:rsid w:val="00FF0E93"/>
    <w:rsid w:val="00FF29EC"/>
    <w:rsid w:val="00FF3D1F"/>
    <w:rsid w:val="00FF5478"/>
    <w:rsid w:val="01EF7577"/>
    <w:rsid w:val="043F0C2F"/>
    <w:rsid w:val="1FC513E7"/>
    <w:rsid w:val="22502A69"/>
    <w:rsid w:val="22794408"/>
    <w:rsid w:val="254B67FF"/>
    <w:rsid w:val="27ED4A56"/>
    <w:rsid w:val="44DA00D6"/>
    <w:rsid w:val="51152EC0"/>
    <w:rsid w:val="61684D2D"/>
    <w:rsid w:val="659506F3"/>
    <w:rsid w:val="67581F6B"/>
    <w:rsid w:val="689149E0"/>
    <w:rsid w:val="6F2A1727"/>
    <w:rsid w:val="6FF30081"/>
    <w:rsid w:val="71BB458B"/>
    <w:rsid w:val="7DD7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BF"/>
    <w:pPr>
      <w:widowControl w:val="0"/>
      <w:jc w:val="both"/>
    </w:pPr>
    <w:rPr>
      <w:kern w:val="2"/>
      <w:sz w:val="21"/>
      <w:szCs w:val="22"/>
    </w:rPr>
  </w:style>
  <w:style w:type="paragraph" w:styleId="1">
    <w:name w:val="heading 1"/>
    <w:basedOn w:val="a"/>
    <w:next w:val="a"/>
    <w:link w:val="1Char"/>
    <w:qFormat/>
    <w:rsid w:val="001C69C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865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865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865B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865BD"/>
    <w:rPr>
      <w:rFonts w:ascii="Times New Roman" w:hAnsi="Times New Roman" w:cs="Times New Roman"/>
      <w:sz w:val="24"/>
      <w:szCs w:val="24"/>
    </w:rPr>
  </w:style>
  <w:style w:type="character" w:customStyle="1" w:styleId="Char0">
    <w:name w:val="页眉 Char"/>
    <w:basedOn w:val="a0"/>
    <w:link w:val="a4"/>
    <w:uiPriority w:val="99"/>
    <w:qFormat/>
    <w:rsid w:val="00F865BD"/>
    <w:rPr>
      <w:sz w:val="18"/>
      <w:szCs w:val="18"/>
    </w:rPr>
  </w:style>
  <w:style w:type="character" w:customStyle="1" w:styleId="Char">
    <w:name w:val="页脚 Char"/>
    <w:basedOn w:val="a0"/>
    <w:link w:val="a3"/>
    <w:uiPriority w:val="99"/>
    <w:qFormat/>
    <w:rsid w:val="00F865BD"/>
    <w:rPr>
      <w:sz w:val="18"/>
      <w:szCs w:val="18"/>
    </w:rPr>
  </w:style>
  <w:style w:type="character" w:customStyle="1" w:styleId="2Char">
    <w:name w:val="标题 2 Char"/>
    <w:basedOn w:val="a0"/>
    <w:link w:val="2"/>
    <w:uiPriority w:val="9"/>
    <w:semiHidden/>
    <w:qFormat/>
    <w:rsid w:val="00F865BD"/>
    <w:rPr>
      <w:rFonts w:asciiTheme="majorHAnsi" w:eastAsiaTheme="majorEastAsia" w:hAnsiTheme="majorHAnsi" w:cstheme="majorBidi"/>
      <w:b/>
      <w:bCs/>
      <w:sz w:val="32"/>
      <w:szCs w:val="32"/>
    </w:rPr>
  </w:style>
  <w:style w:type="paragraph" w:styleId="a6">
    <w:name w:val="List Paragraph"/>
    <w:basedOn w:val="a"/>
    <w:uiPriority w:val="34"/>
    <w:qFormat/>
    <w:rsid w:val="00F865BD"/>
    <w:pPr>
      <w:ind w:firstLineChars="200" w:firstLine="420"/>
    </w:pPr>
  </w:style>
  <w:style w:type="paragraph" w:styleId="HTML">
    <w:name w:val="HTML Preformatted"/>
    <w:basedOn w:val="a"/>
    <w:link w:val="HTMLChar"/>
    <w:rsid w:val="0040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00094"/>
    <w:rPr>
      <w:rFonts w:ascii="宋体" w:eastAsia="宋体" w:hAnsi="宋体" w:cs="Times New Roman"/>
      <w:sz w:val="24"/>
      <w:szCs w:val="24"/>
    </w:rPr>
  </w:style>
  <w:style w:type="table" w:styleId="a7">
    <w:name w:val="Table Grid"/>
    <w:basedOn w:val="a1"/>
    <w:rsid w:val="004000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3E5C75"/>
    <w:rPr>
      <w:sz w:val="18"/>
      <w:szCs w:val="18"/>
    </w:rPr>
  </w:style>
  <w:style w:type="character" w:customStyle="1" w:styleId="Char1">
    <w:name w:val="批注框文本 Char"/>
    <w:basedOn w:val="a0"/>
    <w:link w:val="a8"/>
    <w:uiPriority w:val="99"/>
    <w:semiHidden/>
    <w:rsid w:val="003E5C75"/>
    <w:rPr>
      <w:kern w:val="2"/>
      <w:sz w:val="18"/>
      <w:szCs w:val="18"/>
    </w:rPr>
  </w:style>
  <w:style w:type="paragraph" w:styleId="a9">
    <w:name w:val="Date"/>
    <w:basedOn w:val="a"/>
    <w:next w:val="a"/>
    <w:link w:val="Char2"/>
    <w:uiPriority w:val="99"/>
    <w:semiHidden/>
    <w:unhideWhenUsed/>
    <w:rsid w:val="00942E43"/>
    <w:pPr>
      <w:ind w:leftChars="2500" w:left="100"/>
    </w:pPr>
  </w:style>
  <w:style w:type="character" w:customStyle="1" w:styleId="Char2">
    <w:name w:val="日期 Char"/>
    <w:basedOn w:val="a0"/>
    <w:link w:val="a9"/>
    <w:uiPriority w:val="99"/>
    <w:semiHidden/>
    <w:rsid w:val="00942E43"/>
    <w:rPr>
      <w:kern w:val="2"/>
      <w:sz w:val="21"/>
      <w:szCs w:val="22"/>
    </w:rPr>
  </w:style>
  <w:style w:type="character" w:customStyle="1" w:styleId="1Char">
    <w:name w:val="标题 1 Char"/>
    <w:basedOn w:val="a0"/>
    <w:link w:val="1"/>
    <w:rsid w:val="001C69C3"/>
    <w:rPr>
      <w:rFonts w:ascii="Times New Roman" w:eastAsia="宋体" w:hAnsi="Times New Roman" w:cs="Times New Roman"/>
      <w:b/>
      <w:bCs/>
      <w:kern w:val="44"/>
      <w:sz w:val="44"/>
      <w:szCs w:val="44"/>
    </w:rPr>
  </w:style>
  <w:style w:type="character" w:customStyle="1" w:styleId="defaultfont1">
    <w:name w:val="defaultfont1"/>
    <w:qFormat/>
    <w:rsid w:val="00B64D51"/>
  </w:style>
  <w:style w:type="paragraph" w:customStyle="1" w:styleId="paragraph">
    <w:name w:val="paragraph"/>
    <w:basedOn w:val="a"/>
    <w:rsid w:val="00881535"/>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0C2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24411">
      <w:bodyDiv w:val="1"/>
      <w:marLeft w:val="0"/>
      <w:marRight w:val="0"/>
      <w:marTop w:val="0"/>
      <w:marBottom w:val="0"/>
      <w:divBdr>
        <w:top w:val="none" w:sz="0" w:space="0" w:color="auto"/>
        <w:left w:val="none" w:sz="0" w:space="0" w:color="auto"/>
        <w:bottom w:val="none" w:sz="0" w:space="0" w:color="auto"/>
        <w:right w:val="none" w:sz="0" w:space="0" w:color="auto"/>
      </w:divBdr>
      <w:divsChild>
        <w:div w:id="1276786762">
          <w:marLeft w:val="0"/>
          <w:marRight w:val="0"/>
          <w:marTop w:val="0"/>
          <w:marBottom w:val="0"/>
          <w:divBdr>
            <w:top w:val="none" w:sz="0" w:space="0" w:color="auto"/>
            <w:left w:val="none" w:sz="0" w:space="0" w:color="auto"/>
            <w:bottom w:val="none" w:sz="0" w:space="0" w:color="auto"/>
            <w:right w:val="none" w:sz="0" w:space="0" w:color="auto"/>
          </w:divBdr>
          <w:divsChild>
            <w:div w:id="13002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595">
      <w:bodyDiv w:val="1"/>
      <w:marLeft w:val="0"/>
      <w:marRight w:val="0"/>
      <w:marTop w:val="0"/>
      <w:marBottom w:val="0"/>
      <w:divBdr>
        <w:top w:val="none" w:sz="0" w:space="0" w:color="auto"/>
        <w:left w:val="none" w:sz="0" w:space="0" w:color="auto"/>
        <w:bottom w:val="none" w:sz="0" w:space="0" w:color="auto"/>
        <w:right w:val="none" w:sz="0" w:space="0" w:color="auto"/>
      </w:divBdr>
    </w:div>
    <w:div w:id="176887770">
      <w:bodyDiv w:val="1"/>
      <w:marLeft w:val="0"/>
      <w:marRight w:val="0"/>
      <w:marTop w:val="0"/>
      <w:marBottom w:val="0"/>
      <w:divBdr>
        <w:top w:val="none" w:sz="0" w:space="0" w:color="auto"/>
        <w:left w:val="none" w:sz="0" w:space="0" w:color="auto"/>
        <w:bottom w:val="none" w:sz="0" w:space="0" w:color="auto"/>
        <w:right w:val="none" w:sz="0" w:space="0" w:color="auto"/>
      </w:divBdr>
      <w:divsChild>
        <w:div w:id="2094156098">
          <w:marLeft w:val="0"/>
          <w:marRight w:val="0"/>
          <w:marTop w:val="0"/>
          <w:marBottom w:val="0"/>
          <w:divBdr>
            <w:top w:val="none" w:sz="0" w:space="0" w:color="auto"/>
            <w:left w:val="none" w:sz="0" w:space="0" w:color="auto"/>
            <w:bottom w:val="none" w:sz="0" w:space="0" w:color="auto"/>
            <w:right w:val="none" w:sz="0" w:space="0" w:color="auto"/>
          </w:divBdr>
          <w:divsChild>
            <w:div w:id="11157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1744">
      <w:bodyDiv w:val="1"/>
      <w:marLeft w:val="0"/>
      <w:marRight w:val="0"/>
      <w:marTop w:val="0"/>
      <w:marBottom w:val="0"/>
      <w:divBdr>
        <w:top w:val="none" w:sz="0" w:space="0" w:color="auto"/>
        <w:left w:val="none" w:sz="0" w:space="0" w:color="auto"/>
        <w:bottom w:val="none" w:sz="0" w:space="0" w:color="auto"/>
        <w:right w:val="none" w:sz="0" w:space="0" w:color="auto"/>
      </w:divBdr>
    </w:div>
    <w:div w:id="311065252">
      <w:bodyDiv w:val="1"/>
      <w:marLeft w:val="0"/>
      <w:marRight w:val="0"/>
      <w:marTop w:val="0"/>
      <w:marBottom w:val="0"/>
      <w:divBdr>
        <w:top w:val="none" w:sz="0" w:space="0" w:color="auto"/>
        <w:left w:val="none" w:sz="0" w:space="0" w:color="auto"/>
        <w:bottom w:val="none" w:sz="0" w:space="0" w:color="auto"/>
        <w:right w:val="none" w:sz="0" w:space="0" w:color="auto"/>
      </w:divBdr>
      <w:divsChild>
        <w:div w:id="1121847737">
          <w:marLeft w:val="0"/>
          <w:marRight w:val="0"/>
          <w:marTop w:val="0"/>
          <w:marBottom w:val="0"/>
          <w:divBdr>
            <w:top w:val="none" w:sz="0" w:space="0" w:color="auto"/>
            <w:left w:val="none" w:sz="0" w:space="0" w:color="auto"/>
            <w:bottom w:val="none" w:sz="0" w:space="0" w:color="auto"/>
            <w:right w:val="none" w:sz="0" w:space="0" w:color="auto"/>
          </w:divBdr>
          <w:divsChild>
            <w:div w:id="6842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5509">
      <w:bodyDiv w:val="1"/>
      <w:marLeft w:val="0"/>
      <w:marRight w:val="0"/>
      <w:marTop w:val="0"/>
      <w:marBottom w:val="0"/>
      <w:divBdr>
        <w:top w:val="none" w:sz="0" w:space="0" w:color="auto"/>
        <w:left w:val="none" w:sz="0" w:space="0" w:color="auto"/>
        <w:bottom w:val="none" w:sz="0" w:space="0" w:color="auto"/>
        <w:right w:val="none" w:sz="0" w:space="0" w:color="auto"/>
      </w:divBdr>
    </w:div>
    <w:div w:id="490561643">
      <w:bodyDiv w:val="1"/>
      <w:marLeft w:val="0"/>
      <w:marRight w:val="0"/>
      <w:marTop w:val="0"/>
      <w:marBottom w:val="0"/>
      <w:divBdr>
        <w:top w:val="none" w:sz="0" w:space="0" w:color="auto"/>
        <w:left w:val="none" w:sz="0" w:space="0" w:color="auto"/>
        <w:bottom w:val="none" w:sz="0" w:space="0" w:color="auto"/>
        <w:right w:val="none" w:sz="0" w:space="0" w:color="auto"/>
      </w:divBdr>
      <w:divsChild>
        <w:div w:id="2099331361">
          <w:marLeft w:val="0"/>
          <w:marRight w:val="0"/>
          <w:marTop w:val="0"/>
          <w:marBottom w:val="0"/>
          <w:divBdr>
            <w:top w:val="none" w:sz="0" w:space="0" w:color="auto"/>
            <w:left w:val="none" w:sz="0" w:space="0" w:color="auto"/>
            <w:bottom w:val="none" w:sz="0" w:space="0" w:color="auto"/>
            <w:right w:val="none" w:sz="0" w:space="0" w:color="auto"/>
          </w:divBdr>
          <w:divsChild>
            <w:div w:id="21403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0170">
      <w:bodyDiv w:val="1"/>
      <w:marLeft w:val="0"/>
      <w:marRight w:val="0"/>
      <w:marTop w:val="0"/>
      <w:marBottom w:val="0"/>
      <w:divBdr>
        <w:top w:val="none" w:sz="0" w:space="0" w:color="auto"/>
        <w:left w:val="none" w:sz="0" w:space="0" w:color="auto"/>
        <w:bottom w:val="none" w:sz="0" w:space="0" w:color="auto"/>
        <w:right w:val="none" w:sz="0" w:space="0" w:color="auto"/>
      </w:divBdr>
      <w:divsChild>
        <w:div w:id="1744373448">
          <w:marLeft w:val="0"/>
          <w:marRight w:val="0"/>
          <w:marTop w:val="0"/>
          <w:marBottom w:val="0"/>
          <w:divBdr>
            <w:top w:val="none" w:sz="0" w:space="0" w:color="auto"/>
            <w:left w:val="none" w:sz="0" w:space="0" w:color="auto"/>
            <w:bottom w:val="none" w:sz="0" w:space="0" w:color="auto"/>
            <w:right w:val="none" w:sz="0" w:space="0" w:color="auto"/>
          </w:divBdr>
          <w:divsChild>
            <w:div w:id="15217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6761">
      <w:bodyDiv w:val="1"/>
      <w:marLeft w:val="0"/>
      <w:marRight w:val="0"/>
      <w:marTop w:val="0"/>
      <w:marBottom w:val="0"/>
      <w:divBdr>
        <w:top w:val="none" w:sz="0" w:space="0" w:color="auto"/>
        <w:left w:val="none" w:sz="0" w:space="0" w:color="auto"/>
        <w:bottom w:val="none" w:sz="0" w:space="0" w:color="auto"/>
        <w:right w:val="none" w:sz="0" w:space="0" w:color="auto"/>
      </w:divBdr>
      <w:divsChild>
        <w:div w:id="1395617053">
          <w:marLeft w:val="0"/>
          <w:marRight w:val="0"/>
          <w:marTop w:val="0"/>
          <w:marBottom w:val="0"/>
          <w:divBdr>
            <w:top w:val="none" w:sz="0" w:space="0" w:color="auto"/>
            <w:left w:val="none" w:sz="0" w:space="0" w:color="auto"/>
            <w:bottom w:val="none" w:sz="0" w:space="0" w:color="auto"/>
            <w:right w:val="none" w:sz="0" w:space="0" w:color="auto"/>
          </w:divBdr>
          <w:divsChild>
            <w:div w:id="18798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133">
      <w:bodyDiv w:val="1"/>
      <w:marLeft w:val="0"/>
      <w:marRight w:val="0"/>
      <w:marTop w:val="0"/>
      <w:marBottom w:val="0"/>
      <w:divBdr>
        <w:top w:val="none" w:sz="0" w:space="0" w:color="auto"/>
        <w:left w:val="none" w:sz="0" w:space="0" w:color="auto"/>
        <w:bottom w:val="none" w:sz="0" w:space="0" w:color="auto"/>
        <w:right w:val="none" w:sz="0" w:space="0" w:color="auto"/>
      </w:divBdr>
    </w:div>
    <w:div w:id="659161968">
      <w:bodyDiv w:val="1"/>
      <w:marLeft w:val="0"/>
      <w:marRight w:val="0"/>
      <w:marTop w:val="0"/>
      <w:marBottom w:val="0"/>
      <w:divBdr>
        <w:top w:val="none" w:sz="0" w:space="0" w:color="auto"/>
        <w:left w:val="none" w:sz="0" w:space="0" w:color="auto"/>
        <w:bottom w:val="none" w:sz="0" w:space="0" w:color="auto"/>
        <w:right w:val="none" w:sz="0" w:space="0" w:color="auto"/>
      </w:divBdr>
      <w:divsChild>
        <w:div w:id="1982734589">
          <w:marLeft w:val="0"/>
          <w:marRight w:val="0"/>
          <w:marTop w:val="0"/>
          <w:marBottom w:val="0"/>
          <w:divBdr>
            <w:top w:val="none" w:sz="0" w:space="0" w:color="auto"/>
            <w:left w:val="none" w:sz="0" w:space="0" w:color="auto"/>
            <w:bottom w:val="none" w:sz="0" w:space="0" w:color="auto"/>
            <w:right w:val="none" w:sz="0" w:space="0" w:color="auto"/>
          </w:divBdr>
          <w:divsChild>
            <w:div w:id="5728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4249">
      <w:bodyDiv w:val="1"/>
      <w:marLeft w:val="0"/>
      <w:marRight w:val="0"/>
      <w:marTop w:val="0"/>
      <w:marBottom w:val="0"/>
      <w:divBdr>
        <w:top w:val="none" w:sz="0" w:space="0" w:color="auto"/>
        <w:left w:val="none" w:sz="0" w:space="0" w:color="auto"/>
        <w:bottom w:val="none" w:sz="0" w:space="0" w:color="auto"/>
        <w:right w:val="none" w:sz="0" w:space="0" w:color="auto"/>
      </w:divBdr>
      <w:divsChild>
        <w:div w:id="305168245">
          <w:marLeft w:val="0"/>
          <w:marRight w:val="0"/>
          <w:marTop w:val="0"/>
          <w:marBottom w:val="0"/>
          <w:divBdr>
            <w:top w:val="none" w:sz="0" w:space="0" w:color="auto"/>
            <w:left w:val="none" w:sz="0" w:space="0" w:color="auto"/>
            <w:bottom w:val="none" w:sz="0" w:space="0" w:color="auto"/>
            <w:right w:val="none" w:sz="0" w:space="0" w:color="auto"/>
          </w:divBdr>
        </w:div>
        <w:div w:id="1342123492">
          <w:marLeft w:val="0"/>
          <w:marRight w:val="0"/>
          <w:marTop w:val="0"/>
          <w:marBottom w:val="0"/>
          <w:divBdr>
            <w:top w:val="none" w:sz="0" w:space="0" w:color="auto"/>
            <w:left w:val="none" w:sz="0" w:space="0" w:color="auto"/>
            <w:bottom w:val="none" w:sz="0" w:space="0" w:color="auto"/>
            <w:right w:val="none" w:sz="0" w:space="0" w:color="auto"/>
          </w:divBdr>
        </w:div>
      </w:divsChild>
    </w:div>
    <w:div w:id="785544949">
      <w:bodyDiv w:val="1"/>
      <w:marLeft w:val="0"/>
      <w:marRight w:val="0"/>
      <w:marTop w:val="0"/>
      <w:marBottom w:val="0"/>
      <w:divBdr>
        <w:top w:val="none" w:sz="0" w:space="0" w:color="auto"/>
        <w:left w:val="none" w:sz="0" w:space="0" w:color="auto"/>
        <w:bottom w:val="none" w:sz="0" w:space="0" w:color="auto"/>
        <w:right w:val="none" w:sz="0" w:space="0" w:color="auto"/>
      </w:divBdr>
      <w:divsChild>
        <w:div w:id="1085686092">
          <w:marLeft w:val="0"/>
          <w:marRight w:val="0"/>
          <w:marTop w:val="0"/>
          <w:marBottom w:val="0"/>
          <w:divBdr>
            <w:top w:val="none" w:sz="0" w:space="0" w:color="auto"/>
            <w:left w:val="none" w:sz="0" w:space="0" w:color="auto"/>
            <w:bottom w:val="none" w:sz="0" w:space="0" w:color="auto"/>
            <w:right w:val="none" w:sz="0" w:space="0" w:color="auto"/>
          </w:divBdr>
          <w:divsChild>
            <w:div w:id="802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4824">
      <w:bodyDiv w:val="1"/>
      <w:marLeft w:val="0"/>
      <w:marRight w:val="0"/>
      <w:marTop w:val="0"/>
      <w:marBottom w:val="0"/>
      <w:divBdr>
        <w:top w:val="none" w:sz="0" w:space="0" w:color="auto"/>
        <w:left w:val="none" w:sz="0" w:space="0" w:color="auto"/>
        <w:bottom w:val="none" w:sz="0" w:space="0" w:color="auto"/>
        <w:right w:val="none" w:sz="0" w:space="0" w:color="auto"/>
      </w:divBdr>
    </w:div>
    <w:div w:id="984163648">
      <w:bodyDiv w:val="1"/>
      <w:marLeft w:val="0"/>
      <w:marRight w:val="0"/>
      <w:marTop w:val="0"/>
      <w:marBottom w:val="0"/>
      <w:divBdr>
        <w:top w:val="none" w:sz="0" w:space="0" w:color="auto"/>
        <w:left w:val="none" w:sz="0" w:space="0" w:color="auto"/>
        <w:bottom w:val="none" w:sz="0" w:space="0" w:color="auto"/>
        <w:right w:val="none" w:sz="0" w:space="0" w:color="auto"/>
      </w:divBdr>
      <w:divsChild>
        <w:div w:id="248276654">
          <w:marLeft w:val="0"/>
          <w:marRight w:val="0"/>
          <w:marTop w:val="0"/>
          <w:marBottom w:val="0"/>
          <w:divBdr>
            <w:top w:val="none" w:sz="0" w:space="0" w:color="auto"/>
            <w:left w:val="none" w:sz="0" w:space="0" w:color="auto"/>
            <w:bottom w:val="none" w:sz="0" w:space="0" w:color="auto"/>
            <w:right w:val="none" w:sz="0" w:space="0" w:color="auto"/>
          </w:divBdr>
          <w:divsChild>
            <w:div w:id="16571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9840">
      <w:bodyDiv w:val="1"/>
      <w:marLeft w:val="0"/>
      <w:marRight w:val="0"/>
      <w:marTop w:val="0"/>
      <w:marBottom w:val="0"/>
      <w:divBdr>
        <w:top w:val="none" w:sz="0" w:space="0" w:color="auto"/>
        <w:left w:val="none" w:sz="0" w:space="0" w:color="auto"/>
        <w:bottom w:val="none" w:sz="0" w:space="0" w:color="auto"/>
        <w:right w:val="none" w:sz="0" w:space="0" w:color="auto"/>
      </w:divBdr>
      <w:divsChild>
        <w:div w:id="270554593">
          <w:marLeft w:val="0"/>
          <w:marRight w:val="0"/>
          <w:marTop w:val="0"/>
          <w:marBottom w:val="0"/>
          <w:divBdr>
            <w:top w:val="none" w:sz="0" w:space="0" w:color="auto"/>
            <w:left w:val="none" w:sz="0" w:space="0" w:color="auto"/>
            <w:bottom w:val="none" w:sz="0" w:space="0" w:color="auto"/>
            <w:right w:val="none" w:sz="0" w:space="0" w:color="auto"/>
          </w:divBdr>
          <w:divsChild>
            <w:div w:id="147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439">
      <w:bodyDiv w:val="1"/>
      <w:marLeft w:val="0"/>
      <w:marRight w:val="0"/>
      <w:marTop w:val="0"/>
      <w:marBottom w:val="0"/>
      <w:divBdr>
        <w:top w:val="none" w:sz="0" w:space="0" w:color="auto"/>
        <w:left w:val="none" w:sz="0" w:space="0" w:color="auto"/>
        <w:bottom w:val="none" w:sz="0" w:space="0" w:color="auto"/>
        <w:right w:val="none" w:sz="0" w:space="0" w:color="auto"/>
      </w:divBdr>
      <w:divsChild>
        <w:div w:id="422379918">
          <w:marLeft w:val="0"/>
          <w:marRight w:val="0"/>
          <w:marTop w:val="0"/>
          <w:marBottom w:val="0"/>
          <w:divBdr>
            <w:top w:val="none" w:sz="0" w:space="0" w:color="auto"/>
            <w:left w:val="none" w:sz="0" w:space="0" w:color="auto"/>
            <w:bottom w:val="none" w:sz="0" w:space="0" w:color="auto"/>
            <w:right w:val="none" w:sz="0" w:space="0" w:color="auto"/>
          </w:divBdr>
          <w:divsChild>
            <w:div w:id="1688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434">
      <w:bodyDiv w:val="1"/>
      <w:marLeft w:val="0"/>
      <w:marRight w:val="0"/>
      <w:marTop w:val="0"/>
      <w:marBottom w:val="0"/>
      <w:divBdr>
        <w:top w:val="none" w:sz="0" w:space="0" w:color="auto"/>
        <w:left w:val="none" w:sz="0" w:space="0" w:color="auto"/>
        <w:bottom w:val="none" w:sz="0" w:space="0" w:color="auto"/>
        <w:right w:val="none" w:sz="0" w:space="0" w:color="auto"/>
      </w:divBdr>
      <w:divsChild>
        <w:div w:id="1857384704">
          <w:marLeft w:val="0"/>
          <w:marRight w:val="0"/>
          <w:marTop w:val="0"/>
          <w:marBottom w:val="0"/>
          <w:divBdr>
            <w:top w:val="none" w:sz="0" w:space="0" w:color="auto"/>
            <w:left w:val="none" w:sz="0" w:space="0" w:color="auto"/>
            <w:bottom w:val="none" w:sz="0" w:space="0" w:color="auto"/>
            <w:right w:val="none" w:sz="0" w:space="0" w:color="auto"/>
          </w:divBdr>
          <w:divsChild>
            <w:div w:id="1289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695">
      <w:bodyDiv w:val="1"/>
      <w:marLeft w:val="0"/>
      <w:marRight w:val="0"/>
      <w:marTop w:val="0"/>
      <w:marBottom w:val="0"/>
      <w:divBdr>
        <w:top w:val="none" w:sz="0" w:space="0" w:color="auto"/>
        <w:left w:val="none" w:sz="0" w:space="0" w:color="auto"/>
        <w:bottom w:val="none" w:sz="0" w:space="0" w:color="auto"/>
        <w:right w:val="none" w:sz="0" w:space="0" w:color="auto"/>
      </w:divBdr>
      <w:divsChild>
        <w:div w:id="1270159203">
          <w:marLeft w:val="0"/>
          <w:marRight w:val="0"/>
          <w:marTop w:val="0"/>
          <w:marBottom w:val="0"/>
          <w:divBdr>
            <w:top w:val="none" w:sz="0" w:space="0" w:color="auto"/>
            <w:left w:val="none" w:sz="0" w:space="0" w:color="auto"/>
            <w:bottom w:val="none" w:sz="0" w:space="0" w:color="auto"/>
            <w:right w:val="none" w:sz="0" w:space="0" w:color="auto"/>
          </w:divBdr>
          <w:divsChild>
            <w:div w:id="4641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7976">
      <w:bodyDiv w:val="1"/>
      <w:marLeft w:val="0"/>
      <w:marRight w:val="0"/>
      <w:marTop w:val="0"/>
      <w:marBottom w:val="0"/>
      <w:divBdr>
        <w:top w:val="none" w:sz="0" w:space="0" w:color="auto"/>
        <w:left w:val="none" w:sz="0" w:space="0" w:color="auto"/>
        <w:bottom w:val="none" w:sz="0" w:space="0" w:color="auto"/>
        <w:right w:val="none" w:sz="0" w:space="0" w:color="auto"/>
      </w:divBdr>
      <w:divsChild>
        <w:div w:id="1991589811">
          <w:marLeft w:val="0"/>
          <w:marRight w:val="0"/>
          <w:marTop w:val="0"/>
          <w:marBottom w:val="0"/>
          <w:divBdr>
            <w:top w:val="none" w:sz="0" w:space="0" w:color="auto"/>
            <w:left w:val="none" w:sz="0" w:space="0" w:color="auto"/>
            <w:bottom w:val="none" w:sz="0" w:space="0" w:color="auto"/>
            <w:right w:val="none" w:sz="0" w:space="0" w:color="auto"/>
          </w:divBdr>
          <w:divsChild>
            <w:div w:id="1027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6468">
      <w:bodyDiv w:val="1"/>
      <w:marLeft w:val="0"/>
      <w:marRight w:val="0"/>
      <w:marTop w:val="0"/>
      <w:marBottom w:val="0"/>
      <w:divBdr>
        <w:top w:val="none" w:sz="0" w:space="0" w:color="auto"/>
        <w:left w:val="none" w:sz="0" w:space="0" w:color="auto"/>
        <w:bottom w:val="none" w:sz="0" w:space="0" w:color="auto"/>
        <w:right w:val="none" w:sz="0" w:space="0" w:color="auto"/>
      </w:divBdr>
    </w:div>
    <w:div w:id="1233083684">
      <w:bodyDiv w:val="1"/>
      <w:marLeft w:val="0"/>
      <w:marRight w:val="0"/>
      <w:marTop w:val="0"/>
      <w:marBottom w:val="0"/>
      <w:divBdr>
        <w:top w:val="none" w:sz="0" w:space="0" w:color="auto"/>
        <w:left w:val="none" w:sz="0" w:space="0" w:color="auto"/>
        <w:bottom w:val="none" w:sz="0" w:space="0" w:color="auto"/>
        <w:right w:val="none" w:sz="0" w:space="0" w:color="auto"/>
      </w:divBdr>
      <w:divsChild>
        <w:div w:id="164370459">
          <w:marLeft w:val="0"/>
          <w:marRight w:val="0"/>
          <w:marTop w:val="0"/>
          <w:marBottom w:val="0"/>
          <w:divBdr>
            <w:top w:val="none" w:sz="0" w:space="0" w:color="auto"/>
            <w:left w:val="none" w:sz="0" w:space="0" w:color="auto"/>
            <w:bottom w:val="none" w:sz="0" w:space="0" w:color="auto"/>
            <w:right w:val="none" w:sz="0" w:space="0" w:color="auto"/>
          </w:divBdr>
          <w:divsChild>
            <w:div w:id="6405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3595">
      <w:bodyDiv w:val="1"/>
      <w:marLeft w:val="0"/>
      <w:marRight w:val="0"/>
      <w:marTop w:val="0"/>
      <w:marBottom w:val="0"/>
      <w:divBdr>
        <w:top w:val="none" w:sz="0" w:space="0" w:color="auto"/>
        <w:left w:val="none" w:sz="0" w:space="0" w:color="auto"/>
        <w:bottom w:val="none" w:sz="0" w:space="0" w:color="auto"/>
        <w:right w:val="none" w:sz="0" w:space="0" w:color="auto"/>
      </w:divBdr>
    </w:div>
    <w:div w:id="1269973657">
      <w:bodyDiv w:val="1"/>
      <w:marLeft w:val="0"/>
      <w:marRight w:val="0"/>
      <w:marTop w:val="0"/>
      <w:marBottom w:val="0"/>
      <w:divBdr>
        <w:top w:val="none" w:sz="0" w:space="0" w:color="auto"/>
        <w:left w:val="none" w:sz="0" w:space="0" w:color="auto"/>
        <w:bottom w:val="none" w:sz="0" w:space="0" w:color="auto"/>
        <w:right w:val="none" w:sz="0" w:space="0" w:color="auto"/>
      </w:divBdr>
      <w:divsChild>
        <w:div w:id="7028656">
          <w:marLeft w:val="0"/>
          <w:marRight w:val="0"/>
          <w:marTop w:val="0"/>
          <w:marBottom w:val="0"/>
          <w:divBdr>
            <w:top w:val="none" w:sz="0" w:space="0" w:color="auto"/>
            <w:left w:val="none" w:sz="0" w:space="0" w:color="auto"/>
            <w:bottom w:val="none" w:sz="0" w:space="0" w:color="auto"/>
            <w:right w:val="none" w:sz="0" w:space="0" w:color="auto"/>
          </w:divBdr>
          <w:divsChild>
            <w:div w:id="15698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2376">
      <w:bodyDiv w:val="1"/>
      <w:marLeft w:val="0"/>
      <w:marRight w:val="0"/>
      <w:marTop w:val="0"/>
      <w:marBottom w:val="0"/>
      <w:divBdr>
        <w:top w:val="none" w:sz="0" w:space="0" w:color="auto"/>
        <w:left w:val="none" w:sz="0" w:space="0" w:color="auto"/>
        <w:bottom w:val="none" w:sz="0" w:space="0" w:color="auto"/>
        <w:right w:val="none" w:sz="0" w:space="0" w:color="auto"/>
      </w:divBdr>
    </w:div>
    <w:div w:id="1295604457">
      <w:bodyDiv w:val="1"/>
      <w:marLeft w:val="0"/>
      <w:marRight w:val="0"/>
      <w:marTop w:val="0"/>
      <w:marBottom w:val="0"/>
      <w:divBdr>
        <w:top w:val="none" w:sz="0" w:space="0" w:color="auto"/>
        <w:left w:val="none" w:sz="0" w:space="0" w:color="auto"/>
        <w:bottom w:val="none" w:sz="0" w:space="0" w:color="auto"/>
        <w:right w:val="none" w:sz="0" w:space="0" w:color="auto"/>
      </w:divBdr>
    </w:div>
    <w:div w:id="1303847408">
      <w:bodyDiv w:val="1"/>
      <w:marLeft w:val="0"/>
      <w:marRight w:val="0"/>
      <w:marTop w:val="0"/>
      <w:marBottom w:val="0"/>
      <w:divBdr>
        <w:top w:val="none" w:sz="0" w:space="0" w:color="auto"/>
        <w:left w:val="none" w:sz="0" w:space="0" w:color="auto"/>
        <w:bottom w:val="none" w:sz="0" w:space="0" w:color="auto"/>
        <w:right w:val="none" w:sz="0" w:space="0" w:color="auto"/>
      </w:divBdr>
    </w:div>
    <w:div w:id="1332637470">
      <w:bodyDiv w:val="1"/>
      <w:marLeft w:val="0"/>
      <w:marRight w:val="0"/>
      <w:marTop w:val="0"/>
      <w:marBottom w:val="0"/>
      <w:divBdr>
        <w:top w:val="none" w:sz="0" w:space="0" w:color="auto"/>
        <w:left w:val="none" w:sz="0" w:space="0" w:color="auto"/>
        <w:bottom w:val="none" w:sz="0" w:space="0" w:color="auto"/>
        <w:right w:val="none" w:sz="0" w:space="0" w:color="auto"/>
      </w:divBdr>
      <w:divsChild>
        <w:div w:id="804277342">
          <w:marLeft w:val="0"/>
          <w:marRight w:val="0"/>
          <w:marTop w:val="0"/>
          <w:marBottom w:val="0"/>
          <w:divBdr>
            <w:top w:val="none" w:sz="0" w:space="0" w:color="auto"/>
            <w:left w:val="none" w:sz="0" w:space="0" w:color="auto"/>
            <w:bottom w:val="none" w:sz="0" w:space="0" w:color="auto"/>
            <w:right w:val="none" w:sz="0" w:space="0" w:color="auto"/>
          </w:divBdr>
          <w:divsChild>
            <w:div w:id="17390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999">
      <w:bodyDiv w:val="1"/>
      <w:marLeft w:val="0"/>
      <w:marRight w:val="0"/>
      <w:marTop w:val="0"/>
      <w:marBottom w:val="0"/>
      <w:divBdr>
        <w:top w:val="none" w:sz="0" w:space="0" w:color="auto"/>
        <w:left w:val="none" w:sz="0" w:space="0" w:color="auto"/>
        <w:bottom w:val="none" w:sz="0" w:space="0" w:color="auto"/>
        <w:right w:val="none" w:sz="0" w:space="0" w:color="auto"/>
      </w:divBdr>
      <w:divsChild>
        <w:div w:id="1002708396">
          <w:marLeft w:val="0"/>
          <w:marRight w:val="0"/>
          <w:marTop w:val="0"/>
          <w:marBottom w:val="0"/>
          <w:divBdr>
            <w:top w:val="none" w:sz="0" w:space="0" w:color="auto"/>
            <w:left w:val="none" w:sz="0" w:space="0" w:color="auto"/>
            <w:bottom w:val="none" w:sz="0" w:space="0" w:color="auto"/>
            <w:right w:val="none" w:sz="0" w:space="0" w:color="auto"/>
          </w:divBdr>
          <w:divsChild>
            <w:div w:id="18497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1470">
      <w:bodyDiv w:val="1"/>
      <w:marLeft w:val="0"/>
      <w:marRight w:val="0"/>
      <w:marTop w:val="0"/>
      <w:marBottom w:val="0"/>
      <w:divBdr>
        <w:top w:val="none" w:sz="0" w:space="0" w:color="auto"/>
        <w:left w:val="none" w:sz="0" w:space="0" w:color="auto"/>
        <w:bottom w:val="none" w:sz="0" w:space="0" w:color="auto"/>
        <w:right w:val="none" w:sz="0" w:space="0" w:color="auto"/>
      </w:divBdr>
    </w:div>
    <w:div w:id="1489983719">
      <w:bodyDiv w:val="1"/>
      <w:marLeft w:val="0"/>
      <w:marRight w:val="0"/>
      <w:marTop w:val="0"/>
      <w:marBottom w:val="0"/>
      <w:divBdr>
        <w:top w:val="none" w:sz="0" w:space="0" w:color="auto"/>
        <w:left w:val="none" w:sz="0" w:space="0" w:color="auto"/>
        <w:bottom w:val="none" w:sz="0" w:space="0" w:color="auto"/>
        <w:right w:val="none" w:sz="0" w:space="0" w:color="auto"/>
      </w:divBdr>
    </w:div>
    <w:div w:id="1520007163">
      <w:bodyDiv w:val="1"/>
      <w:marLeft w:val="0"/>
      <w:marRight w:val="0"/>
      <w:marTop w:val="0"/>
      <w:marBottom w:val="0"/>
      <w:divBdr>
        <w:top w:val="none" w:sz="0" w:space="0" w:color="auto"/>
        <w:left w:val="none" w:sz="0" w:space="0" w:color="auto"/>
        <w:bottom w:val="none" w:sz="0" w:space="0" w:color="auto"/>
        <w:right w:val="none" w:sz="0" w:space="0" w:color="auto"/>
      </w:divBdr>
    </w:div>
    <w:div w:id="1551308116">
      <w:bodyDiv w:val="1"/>
      <w:marLeft w:val="0"/>
      <w:marRight w:val="0"/>
      <w:marTop w:val="0"/>
      <w:marBottom w:val="0"/>
      <w:divBdr>
        <w:top w:val="none" w:sz="0" w:space="0" w:color="auto"/>
        <w:left w:val="none" w:sz="0" w:space="0" w:color="auto"/>
        <w:bottom w:val="none" w:sz="0" w:space="0" w:color="auto"/>
        <w:right w:val="none" w:sz="0" w:space="0" w:color="auto"/>
      </w:divBdr>
    </w:div>
    <w:div w:id="1658730507">
      <w:bodyDiv w:val="1"/>
      <w:marLeft w:val="0"/>
      <w:marRight w:val="0"/>
      <w:marTop w:val="0"/>
      <w:marBottom w:val="0"/>
      <w:divBdr>
        <w:top w:val="none" w:sz="0" w:space="0" w:color="auto"/>
        <w:left w:val="none" w:sz="0" w:space="0" w:color="auto"/>
        <w:bottom w:val="none" w:sz="0" w:space="0" w:color="auto"/>
        <w:right w:val="none" w:sz="0" w:space="0" w:color="auto"/>
      </w:divBdr>
      <w:divsChild>
        <w:div w:id="1220440021">
          <w:marLeft w:val="0"/>
          <w:marRight w:val="0"/>
          <w:marTop w:val="0"/>
          <w:marBottom w:val="0"/>
          <w:divBdr>
            <w:top w:val="none" w:sz="0" w:space="0" w:color="auto"/>
            <w:left w:val="none" w:sz="0" w:space="0" w:color="auto"/>
            <w:bottom w:val="none" w:sz="0" w:space="0" w:color="auto"/>
            <w:right w:val="none" w:sz="0" w:space="0" w:color="auto"/>
          </w:divBdr>
          <w:divsChild>
            <w:div w:id="708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1220">
      <w:bodyDiv w:val="1"/>
      <w:marLeft w:val="0"/>
      <w:marRight w:val="0"/>
      <w:marTop w:val="0"/>
      <w:marBottom w:val="0"/>
      <w:divBdr>
        <w:top w:val="none" w:sz="0" w:space="0" w:color="auto"/>
        <w:left w:val="none" w:sz="0" w:space="0" w:color="auto"/>
        <w:bottom w:val="none" w:sz="0" w:space="0" w:color="auto"/>
        <w:right w:val="none" w:sz="0" w:space="0" w:color="auto"/>
      </w:divBdr>
    </w:div>
    <w:div w:id="1764642775">
      <w:bodyDiv w:val="1"/>
      <w:marLeft w:val="0"/>
      <w:marRight w:val="0"/>
      <w:marTop w:val="0"/>
      <w:marBottom w:val="0"/>
      <w:divBdr>
        <w:top w:val="none" w:sz="0" w:space="0" w:color="auto"/>
        <w:left w:val="none" w:sz="0" w:space="0" w:color="auto"/>
        <w:bottom w:val="none" w:sz="0" w:space="0" w:color="auto"/>
        <w:right w:val="none" w:sz="0" w:space="0" w:color="auto"/>
      </w:divBdr>
      <w:divsChild>
        <w:div w:id="1158424071">
          <w:marLeft w:val="0"/>
          <w:marRight w:val="0"/>
          <w:marTop w:val="0"/>
          <w:marBottom w:val="0"/>
          <w:divBdr>
            <w:top w:val="none" w:sz="0" w:space="0" w:color="auto"/>
            <w:left w:val="none" w:sz="0" w:space="0" w:color="auto"/>
            <w:bottom w:val="none" w:sz="0" w:space="0" w:color="auto"/>
            <w:right w:val="none" w:sz="0" w:space="0" w:color="auto"/>
          </w:divBdr>
          <w:divsChild>
            <w:div w:id="20898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932">
      <w:bodyDiv w:val="1"/>
      <w:marLeft w:val="0"/>
      <w:marRight w:val="0"/>
      <w:marTop w:val="0"/>
      <w:marBottom w:val="0"/>
      <w:divBdr>
        <w:top w:val="none" w:sz="0" w:space="0" w:color="auto"/>
        <w:left w:val="none" w:sz="0" w:space="0" w:color="auto"/>
        <w:bottom w:val="none" w:sz="0" w:space="0" w:color="auto"/>
        <w:right w:val="none" w:sz="0" w:space="0" w:color="auto"/>
      </w:divBdr>
      <w:divsChild>
        <w:div w:id="1767922287">
          <w:marLeft w:val="0"/>
          <w:marRight w:val="0"/>
          <w:marTop w:val="0"/>
          <w:marBottom w:val="0"/>
          <w:divBdr>
            <w:top w:val="none" w:sz="0" w:space="0" w:color="auto"/>
            <w:left w:val="none" w:sz="0" w:space="0" w:color="auto"/>
            <w:bottom w:val="none" w:sz="0" w:space="0" w:color="auto"/>
            <w:right w:val="none" w:sz="0" w:space="0" w:color="auto"/>
          </w:divBdr>
          <w:divsChild>
            <w:div w:id="811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572">
      <w:bodyDiv w:val="1"/>
      <w:marLeft w:val="0"/>
      <w:marRight w:val="0"/>
      <w:marTop w:val="0"/>
      <w:marBottom w:val="0"/>
      <w:divBdr>
        <w:top w:val="none" w:sz="0" w:space="0" w:color="auto"/>
        <w:left w:val="none" w:sz="0" w:space="0" w:color="auto"/>
        <w:bottom w:val="none" w:sz="0" w:space="0" w:color="auto"/>
        <w:right w:val="none" w:sz="0" w:space="0" w:color="auto"/>
      </w:divBdr>
      <w:divsChild>
        <w:div w:id="813957339">
          <w:marLeft w:val="0"/>
          <w:marRight w:val="0"/>
          <w:marTop w:val="0"/>
          <w:marBottom w:val="0"/>
          <w:divBdr>
            <w:top w:val="none" w:sz="0" w:space="0" w:color="auto"/>
            <w:left w:val="none" w:sz="0" w:space="0" w:color="auto"/>
            <w:bottom w:val="none" w:sz="0" w:space="0" w:color="auto"/>
            <w:right w:val="none" w:sz="0" w:space="0" w:color="auto"/>
          </w:divBdr>
          <w:divsChild>
            <w:div w:id="7550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5680">
      <w:bodyDiv w:val="1"/>
      <w:marLeft w:val="0"/>
      <w:marRight w:val="0"/>
      <w:marTop w:val="0"/>
      <w:marBottom w:val="0"/>
      <w:divBdr>
        <w:top w:val="none" w:sz="0" w:space="0" w:color="auto"/>
        <w:left w:val="none" w:sz="0" w:space="0" w:color="auto"/>
        <w:bottom w:val="none" w:sz="0" w:space="0" w:color="auto"/>
        <w:right w:val="none" w:sz="0" w:space="0" w:color="auto"/>
      </w:divBdr>
      <w:divsChild>
        <w:div w:id="1279527049">
          <w:marLeft w:val="0"/>
          <w:marRight w:val="0"/>
          <w:marTop w:val="0"/>
          <w:marBottom w:val="0"/>
          <w:divBdr>
            <w:top w:val="none" w:sz="0" w:space="0" w:color="auto"/>
            <w:left w:val="none" w:sz="0" w:space="0" w:color="auto"/>
            <w:bottom w:val="none" w:sz="0" w:space="0" w:color="auto"/>
            <w:right w:val="none" w:sz="0" w:space="0" w:color="auto"/>
          </w:divBdr>
          <w:divsChild>
            <w:div w:id="16027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9563">
      <w:bodyDiv w:val="1"/>
      <w:marLeft w:val="0"/>
      <w:marRight w:val="0"/>
      <w:marTop w:val="0"/>
      <w:marBottom w:val="0"/>
      <w:divBdr>
        <w:top w:val="none" w:sz="0" w:space="0" w:color="auto"/>
        <w:left w:val="none" w:sz="0" w:space="0" w:color="auto"/>
        <w:bottom w:val="none" w:sz="0" w:space="0" w:color="auto"/>
        <w:right w:val="none" w:sz="0" w:space="0" w:color="auto"/>
      </w:divBdr>
    </w:div>
    <w:div w:id="1901624884">
      <w:bodyDiv w:val="1"/>
      <w:marLeft w:val="0"/>
      <w:marRight w:val="0"/>
      <w:marTop w:val="0"/>
      <w:marBottom w:val="0"/>
      <w:divBdr>
        <w:top w:val="none" w:sz="0" w:space="0" w:color="auto"/>
        <w:left w:val="none" w:sz="0" w:space="0" w:color="auto"/>
        <w:bottom w:val="none" w:sz="0" w:space="0" w:color="auto"/>
        <w:right w:val="none" w:sz="0" w:space="0" w:color="auto"/>
      </w:divBdr>
      <w:divsChild>
        <w:div w:id="666398203">
          <w:marLeft w:val="0"/>
          <w:marRight w:val="0"/>
          <w:marTop w:val="0"/>
          <w:marBottom w:val="0"/>
          <w:divBdr>
            <w:top w:val="none" w:sz="0" w:space="0" w:color="auto"/>
            <w:left w:val="none" w:sz="0" w:space="0" w:color="auto"/>
            <w:bottom w:val="none" w:sz="0" w:space="0" w:color="auto"/>
            <w:right w:val="none" w:sz="0" w:space="0" w:color="auto"/>
          </w:divBdr>
          <w:divsChild>
            <w:div w:id="574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3352">
      <w:bodyDiv w:val="1"/>
      <w:marLeft w:val="0"/>
      <w:marRight w:val="0"/>
      <w:marTop w:val="0"/>
      <w:marBottom w:val="0"/>
      <w:divBdr>
        <w:top w:val="none" w:sz="0" w:space="0" w:color="auto"/>
        <w:left w:val="none" w:sz="0" w:space="0" w:color="auto"/>
        <w:bottom w:val="none" w:sz="0" w:space="0" w:color="auto"/>
        <w:right w:val="none" w:sz="0" w:space="0" w:color="auto"/>
      </w:divBdr>
    </w:div>
    <w:div w:id="1934507269">
      <w:bodyDiv w:val="1"/>
      <w:marLeft w:val="0"/>
      <w:marRight w:val="0"/>
      <w:marTop w:val="0"/>
      <w:marBottom w:val="0"/>
      <w:divBdr>
        <w:top w:val="none" w:sz="0" w:space="0" w:color="auto"/>
        <w:left w:val="none" w:sz="0" w:space="0" w:color="auto"/>
        <w:bottom w:val="none" w:sz="0" w:space="0" w:color="auto"/>
        <w:right w:val="none" w:sz="0" w:space="0" w:color="auto"/>
      </w:divBdr>
      <w:divsChild>
        <w:div w:id="1738672932">
          <w:marLeft w:val="0"/>
          <w:marRight w:val="0"/>
          <w:marTop w:val="0"/>
          <w:marBottom w:val="0"/>
          <w:divBdr>
            <w:top w:val="none" w:sz="0" w:space="0" w:color="auto"/>
            <w:left w:val="none" w:sz="0" w:space="0" w:color="auto"/>
            <w:bottom w:val="none" w:sz="0" w:space="0" w:color="auto"/>
            <w:right w:val="none" w:sz="0" w:space="0" w:color="auto"/>
          </w:divBdr>
          <w:divsChild>
            <w:div w:id="2025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7135">
      <w:bodyDiv w:val="1"/>
      <w:marLeft w:val="0"/>
      <w:marRight w:val="0"/>
      <w:marTop w:val="0"/>
      <w:marBottom w:val="0"/>
      <w:divBdr>
        <w:top w:val="none" w:sz="0" w:space="0" w:color="auto"/>
        <w:left w:val="none" w:sz="0" w:space="0" w:color="auto"/>
        <w:bottom w:val="none" w:sz="0" w:space="0" w:color="auto"/>
        <w:right w:val="none" w:sz="0" w:space="0" w:color="auto"/>
      </w:divBdr>
    </w:div>
    <w:div w:id="1974558219">
      <w:bodyDiv w:val="1"/>
      <w:marLeft w:val="0"/>
      <w:marRight w:val="0"/>
      <w:marTop w:val="0"/>
      <w:marBottom w:val="0"/>
      <w:divBdr>
        <w:top w:val="none" w:sz="0" w:space="0" w:color="auto"/>
        <w:left w:val="none" w:sz="0" w:space="0" w:color="auto"/>
        <w:bottom w:val="none" w:sz="0" w:space="0" w:color="auto"/>
        <w:right w:val="none" w:sz="0" w:space="0" w:color="auto"/>
      </w:divBdr>
    </w:div>
    <w:div w:id="2049644660">
      <w:bodyDiv w:val="1"/>
      <w:marLeft w:val="0"/>
      <w:marRight w:val="0"/>
      <w:marTop w:val="0"/>
      <w:marBottom w:val="0"/>
      <w:divBdr>
        <w:top w:val="none" w:sz="0" w:space="0" w:color="auto"/>
        <w:left w:val="none" w:sz="0" w:space="0" w:color="auto"/>
        <w:bottom w:val="none" w:sz="0" w:space="0" w:color="auto"/>
        <w:right w:val="none" w:sz="0" w:space="0" w:color="auto"/>
      </w:divBdr>
      <w:divsChild>
        <w:div w:id="1589004680">
          <w:marLeft w:val="0"/>
          <w:marRight w:val="0"/>
          <w:marTop w:val="0"/>
          <w:marBottom w:val="0"/>
          <w:divBdr>
            <w:top w:val="none" w:sz="0" w:space="0" w:color="auto"/>
            <w:left w:val="none" w:sz="0" w:space="0" w:color="auto"/>
            <w:bottom w:val="none" w:sz="0" w:space="0" w:color="auto"/>
            <w:right w:val="none" w:sz="0" w:space="0" w:color="auto"/>
          </w:divBdr>
          <w:divsChild>
            <w:div w:id="14035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nzmbzccxz@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BB0FC6-4417-476F-A8BE-A2E61738C0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2242</Words>
  <Characters>12783</Characters>
  <Application>Microsoft Office Word</Application>
  <DocSecurity>0</DocSecurity>
  <Lines>106</Lines>
  <Paragraphs>29</Paragraphs>
  <ScaleCrop>false</ScaleCrop>
  <Company>Microsoft</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郑奇崑</cp:lastModifiedBy>
  <cp:revision>2</cp:revision>
  <cp:lastPrinted>2020-01-10T08:25:00Z</cp:lastPrinted>
  <dcterms:created xsi:type="dcterms:W3CDTF">2020-03-06T02:07:00Z</dcterms:created>
  <dcterms:modified xsi:type="dcterms:W3CDTF">2020-03-06T02:07:00Z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