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4E" w:rsidRPr="00812E78" w:rsidRDefault="00FE774E" w:rsidP="00FE774E">
      <w:pPr>
        <w:spacing w:line="480" w:lineRule="exact"/>
        <w:jc w:val="center"/>
        <w:rPr>
          <w:rFonts w:ascii="方正小标宋简体" w:eastAsia="方正小标宋简体" w:hAnsi="华文中宋"/>
          <w:spacing w:val="-2"/>
          <w:sz w:val="44"/>
          <w:szCs w:val="44"/>
        </w:rPr>
      </w:pPr>
      <w:r w:rsidRPr="00812E78">
        <w:rPr>
          <w:rFonts w:ascii="方正小标宋简体" w:eastAsia="方正小标宋简体" w:hAnsi="黑体" w:hint="eastAsia"/>
          <w:sz w:val="44"/>
          <w:szCs w:val="44"/>
        </w:rPr>
        <w:t>南宁市国有建设用地使用权挂牌</w:t>
      </w:r>
    </w:p>
    <w:p w:rsidR="00FE774E" w:rsidRPr="00812E78" w:rsidRDefault="00FE774E" w:rsidP="00FE774E">
      <w:pPr>
        <w:snapToGrid w:val="0"/>
        <w:spacing w:line="480" w:lineRule="exact"/>
        <w:jc w:val="center"/>
        <w:outlineLvl w:val="0"/>
        <w:rPr>
          <w:rFonts w:ascii="方正小标宋简体" w:eastAsia="方正小标宋简体" w:hAnsi="黑体"/>
          <w:sz w:val="44"/>
          <w:szCs w:val="44"/>
        </w:rPr>
      </w:pPr>
      <w:r w:rsidRPr="00812E78">
        <w:rPr>
          <w:rFonts w:ascii="方正小标宋简体" w:eastAsia="方正小标宋简体" w:hAnsi="黑体" w:hint="eastAsia"/>
          <w:sz w:val="44"/>
          <w:szCs w:val="44"/>
        </w:rPr>
        <w:t>公开出让竞买报价单</w:t>
      </w:r>
    </w:p>
    <w:p w:rsidR="00FE774E" w:rsidRPr="00D86A39" w:rsidRDefault="00FE774E" w:rsidP="00FE774E">
      <w:pPr>
        <w:spacing w:line="360" w:lineRule="exact"/>
        <w:jc w:val="center"/>
        <w:rPr>
          <w:rFonts w:ascii="仿宋_GB2312" w:eastAsia="仿宋_GB2312" w:hAnsi="宋体"/>
          <w:sz w:val="32"/>
        </w:rPr>
      </w:pPr>
      <w:r w:rsidRPr="00D86A39">
        <w:rPr>
          <w:rFonts w:ascii="黑体" w:eastAsia="黑体"/>
          <w:sz w:val="32"/>
        </w:rPr>
        <w:t xml:space="preserve">                                         </w:t>
      </w:r>
      <w:r>
        <w:rPr>
          <w:sz w:val="32"/>
        </w:rPr>
        <w:t xml:space="preserve">     </w:t>
      </w:r>
      <w:bookmarkStart w:id="0" w:name="_GoBack"/>
      <w:bookmarkEnd w:id="0"/>
      <w:r w:rsidRPr="00D86A39">
        <w:rPr>
          <w:sz w:val="32"/>
        </w:rPr>
        <w:t xml:space="preserve"> </w:t>
      </w:r>
      <w:r w:rsidRPr="00D86A39">
        <w:rPr>
          <w:rFonts w:ascii="仿宋_GB2312" w:eastAsia="仿宋_GB2312" w:hAnsi="宋体" w:hint="eastAsia"/>
          <w:sz w:val="32"/>
        </w:rPr>
        <w:t>编号：</w:t>
      </w:r>
    </w:p>
    <w:tbl>
      <w:tblPr>
        <w:tblW w:w="101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992"/>
        <w:gridCol w:w="962"/>
        <w:gridCol w:w="2551"/>
        <w:gridCol w:w="678"/>
        <w:gridCol w:w="2157"/>
        <w:gridCol w:w="1899"/>
      </w:tblGrid>
      <w:tr w:rsidR="00FE774E" w:rsidRPr="00D86A39" w:rsidTr="00BC4741">
        <w:trPr>
          <w:cantSplit/>
          <w:trHeight w:val="1011"/>
          <w:jc w:val="center"/>
        </w:trPr>
        <w:tc>
          <w:tcPr>
            <w:tcW w:w="912" w:type="dxa"/>
            <w:vMerge w:val="restart"/>
          </w:tcPr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竞</w:t>
            </w:r>
          </w:p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买</w:t>
            </w:r>
          </w:p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报</w:t>
            </w:r>
          </w:p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价</w:t>
            </w:r>
          </w:p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情</w:t>
            </w:r>
          </w:p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proofErr w:type="gramStart"/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954" w:type="dxa"/>
            <w:gridSpan w:val="2"/>
            <w:vAlign w:val="center"/>
          </w:tcPr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竞买人</w:t>
            </w:r>
          </w:p>
        </w:tc>
        <w:tc>
          <w:tcPr>
            <w:tcW w:w="7285" w:type="dxa"/>
            <w:gridSpan w:val="4"/>
            <w:vAlign w:val="center"/>
          </w:tcPr>
          <w:p w:rsidR="00FE774E" w:rsidRPr="00D86A39" w:rsidRDefault="00FE774E" w:rsidP="00BC4741">
            <w:pPr>
              <w:snapToGrid w:val="0"/>
              <w:spacing w:line="440" w:lineRule="exact"/>
              <w:ind w:right="112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FE774E" w:rsidRPr="00D86A39" w:rsidRDefault="00FE774E" w:rsidP="00BC4741">
            <w:pPr>
              <w:snapToGrid w:val="0"/>
              <w:spacing w:line="440" w:lineRule="exact"/>
              <w:ind w:right="803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（加盖公章）</w:t>
            </w:r>
          </w:p>
        </w:tc>
      </w:tr>
      <w:tr w:rsidR="00FE774E" w:rsidRPr="00D86A39" w:rsidTr="00BC4741">
        <w:trPr>
          <w:cantSplit/>
          <w:trHeight w:val="1272"/>
          <w:jc w:val="center"/>
        </w:trPr>
        <w:tc>
          <w:tcPr>
            <w:tcW w:w="912" w:type="dxa"/>
            <w:vMerge/>
          </w:tcPr>
          <w:p w:rsidR="00FE774E" w:rsidRPr="00D86A39" w:rsidRDefault="00FE774E" w:rsidP="00BC4741">
            <w:pPr>
              <w:spacing w:line="540" w:lineRule="exact"/>
              <w:ind w:firstLineChars="192" w:firstLine="617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竞买</w:t>
            </w:r>
          </w:p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地块编号</w:t>
            </w:r>
          </w:p>
        </w:tc>
        <w:tc>
          <w:tcPr>
            <w:tcW w:w="3229" w:type="dxa"/>
            <w:gridSpan w:val="2"/>
            <w:vAlign w:val="center"/>
          </w:tcPr>
          <w:p w:rsidR="00FE774E" w:rsidRPr="00D86A39" w:rsidRDefault="00FE774E" w:rsidP="00BC4741">
            <w:pPr>
              <w:spacing w:line="54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GC202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5</w:t>
            </w:r>
            <w:r w:rsidRPr="00D86A39">
              <w:rPr>
                <w:rFonts w:ascii="仿宋_GB2312" w:eastAsia="仿宋_GB2312" w:hAnsi="仿宋"/>
                <w:sz w:val="32"/>
                <w:szCs w:val="32"/>
              </w:rPr>
              <w:t xml:space="preserve">- </w:t>
            </w:r>
          </w:p>
        </w:tc>
        <w:tc>
          <w:tcPr>
            <w:tcW w:w="2157" w:type="dxa"/>
            <w:vAlign w:val="center"/>
          </w:tcPr>
          <w:p w:rsidR="00FE774E" w:rsidRPr="00D86A39" w:rsidRDefault="00FE774E" w:rsidP="00BC4741">
            <w:pPr>
              <w:spacing w:line="540" w:lineRule="exact"/>
              <w:ind w:leftChars="-2" w:left="2" w:hangingChars="2" w:hanging="6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挂牌竞买号牌</w:t>
            </w:r>
          </w:p>
        </w:tc>
        <w:tc>
          <w:tcPr>
            <w:tcW w:w="1899" w:type="dxa"/>
            <w:vAlign w:val="center"/>
          </w:tcPr>
          <w:p w:rsidR="00FE774E" w:rsidRPr="00D86A39" w:rsidRDefault="00FE774E" w:rsidP="00BC4741">
            <w:pPr>
              <w:spacing w:line="540" w:lineRule="exact"/>
              <w:ind w:firstLineChars="192" w:firstLine="614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FE774E" w:rsidRPr="00D86A39" w:rsidTr="00BC4741">
        <w:trPr>
          <w:cantSplit/>
          <w:trHeight w:val="794"/>
          <w:jc w:val="center"/>
        </w:trPr>
        <w:tc>
          <w:tcPr>
            <w:tcW w:w="912" w:type="dxa"/>
            <w:vMerge/>
          </w:tcPr>
          <w:p w:rsidR="00FE774E" w:rsidRPr="00357E6B" w:rsidRDefault="00FE774E" w:rsidP="00BC4741">
            <w:pPr>
              <w:spacing w:line="540" w:lineRule="exact"/>
              <w:ind w:firstLineChars="192" w:firstLine="617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竞买报价</w:t>
            </w:r>
          </w:p>
        </w:tc>
        <w:tc>
          <w:tcPr>
            <w:tcW w:w="3513" w:type="dxa"/>
            <w:gridSpan w:val="2"/>
            <w:vMerge w:val="restart"/>
            <w:vAlign w:val="center"/>
          </w:tcPr>
          <w:p w:rsidR="00FE774E" w:rsidRPr="00D86A39" w:rsidRDefault="00FE774E" w:rsidP="00BC4741">
            <w:pPr>
              <w:spacing w:line="540" w:lineRule="exact"/>
              <w:ind w:firstLineChars="300" w:firstLine="960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宗地</w:t>
            </w:r>
          </w:p>
        </w:tc>
        <w:tc>
          <w:tcPr>
            <w:tcW w:w="4734" w:type="dxa"/>
            <w:gridSpan w:val="3"/>
            <w:vAlign w:val="center"/>
          </w:tcPr>
          <w:p w:rsidR="00FE774E" w:rsidRPr="00D86A39" w:rsidRDefault="00FE774E" w:rsidP="00BC4741">
            <w:pPr>
              <w:spacing w:line="54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大写：</w:t>
            </w:r>
            <w:r w:rsidRPr="00D86A39">
              <w:rPr>
                <w:rFonts w:ascii="仿宋_GB2312" w:eastAsia="仿宋_GB2312" w:hAnsi="仿宋"/>
                <w:sz w:val="32"/>
                <w:szCs w:val="32"/>
              </w:rPr>
              <w:t xml:space="preserve"> </w:t>
            </w:r>
            <w:proofErr w:type="gramStart"/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仟</w:t>
            </w:r>
            <w:proofErr w:type="gramEnd"/>
            <w:r w:rsidRPr="00D86A39">
              <w:rPr>
                <w:rFonts w:ascii="仿宋_GB2312" w:eastAsia="仿宋_GB2312" w:hAnsi="仿宋"/>
                <w:sz w:val="32"/>
                <w:szCs w:val="32"/>
              </w:rPr>
              <w:t xml:space="preserve">   </w:t>
            </w:r>
            <w:proofErr w:type="gramStart"/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佰</w:t>
            </w:r>
            <w:proofErr w:type="gramEnd"/>
            <w:r w:rsidRPr="00D86A39">
              <w:rPr>
                <w:rFonts w:ascii="仿宋_GB2312" w:eastAsia="仿宋_GB2312" w:hAnsi="仿宋"/>
                <w:sz w:val="32"/>
                <w:szCs w:val="32"/>
              </w:rPr>
              <w:t xml:space="preserve">   </w:t>
            </w: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拾</w:t>
            </w:r>
            <w:r w:rsidRPr="00D86A39">
              <w:rPr>
                <w:rFonts w:ascii="仿宋_GB2312" w:eastAsia="仿宋_GB2312" w:hAnsi="仿宋"/>
                <w:sz w:val="32"/>
                <w:szCs w:val="32"/>
              </w:rPr>
              <w:t xml:space="preserve">  </w:t>
            </w: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万元</w:t>
            </w:r>
            <w:r w:rsidRPr="00D86A39">
              <w:rPr>
                <w:rFonts w:ascii="仿宋_GB2312" w:eastAsia="仿宋_GB2312" w:hAnsi="仿宋"/>
                <w:sz w:val="32"/>
                <w:szCs w:val="32"/>
              </w:rPr>
              <w:t>/亩</w:t>
            </w:r>
          </w:p>
        </w:tc>
      </w:tr>
      <w:tr w:rsidR="00FE774E" w:rsidRPr="00D86A39" w:rsidTr="00BC4741">
        <w:trPr>
          <w:cantSplit/>
          <w:trHeight w:val="1569"/>
          <w:jc w:val="center"/>
        </w:trPr>
        <w:tc>
          <w:tcPr>
            <w:tcW w:w="912" w:type="dxa"/>
            <w:vMerge/>
          </w:tcPr>
          <w:p w:rsidR="00FE774E" w:rsidRPr="00357E6B" w:rsidRDefault="00FE774E" w:rsidP="00BC4741">
            <w:pPr>
              <w:spacing w:line="540" w:lineRule="exact"/>
              <w:ind w:firstLineChars="192" w:firstLine="617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513" w:type="dxa"/>
            <w:gridSpan w:val="2"/>
            <w:vMerge/>
            <w:vAlign w:val="center"/>
          </w:tcPr>
          <w:p w:rsidR="00FE774E" w:rsidRPr="00D86A39" w:rsidRDefault="00FE774E" w:rsidP="00BC4741">
            <w:pPr>
              <w:spacing w:line="54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734" w:type="dxa"/>
            <w:gridSpan w:val="3"/>
            <w:vAlign w:val="center"/>
          </w:tcPr>
          <w:p w:rsidR="00FE774E" w:rsidRPr="00D86A39" w:rsidRDefault="00FE774E" w:rsidP="00BC4741">
            <w:pPr>
              <w:spacing w:line="54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小写：</w:t>
            </w:r>
            <w:r w:rsidRPr="00D86A39">
              <w:rPr>
                <w:rFonts w:ascii="仿宋_GB2312" w:eastAsia="仿宋_GB2312" w:hAnsi="仿宋"/>
                <w:sz w:val="32"/>
                <w:szCs w:val="32"/>
              </w:rPr>
              <w:t xml:space="preserve">     </w:t>
            </w: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万元</w:t>
            </w:r>
            <w:r w:rsidRPr="00D86A39">
              <w:rPr>
                <w:rFonts w:ascii="仿宋_GB2312" w:eastAsia="仿宋_GB2312" w:hAnsi="仿宋"/>
                <w:sz w:val="32"/>
                <w:szCs w:val="32"/>
              </w:rPr>
              <w:t>/亩</w:t>
            </w:r>
          </w:p>
        </w:tc>
      </w:tr>
      <w:tr w:rsidR="00FE774E" w:rsidRPr="00D86A39" w:rsidTr="00BC4741">
        <w:trPr>
          <w:cantSplit/>
          <w:trHeight w:val="775"/>
          <w:jc w:val="center"/>
        </w:trPr>
        <w:tc>
          <w:tcPr>
            <w:tcW w:w="912" w:type="dxa"/>
            <w:vMerge/>
          </w:tcPr>
          <w:p w:rsidR="00FE774E" w:rsidRPr="00357E6B" w:rsidRDefault="00FE774E" w:rsidP="00BC4741">
            <w:pPr>
              <w:spacing w:line="540" w:lineRule="exact"/>
              <w:ind w:firstLineChars="192" w:firstLine="617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</w:p>
        </w:tc>
        <w:tc>
          <w:tcPr>
            <w:tcW w:w="4505" w:type="dxa"/>
            <w:gridSpan w:val="3"/>
            <w:vAlign w:val="center"/>
          </w:tcPr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sz w:val="32"/>
                <w:szCs w:val="32"/>
              </w:rPr>
              <w:t>报价时间</w:t>
            </w:r>
          </w:p>
        </w:tc>
        <w:tc>
          <w:tcPr>
            <w:tcW w:w="4734" w:type="dxa"/>
            <w:gridSpan w:val="3"/>
            <w:vAlign w:val="center"/>
          </w:tcPr>
          <w:p w:rsidR="00FE774E" w:rsidRPr="00D86A39" w:rsidRDefault="00FE774E" w:rsidP="00BC4741">
            <w:pPr>
              <w:spacing w:line="54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/>
                <w:sz w:val="32"/>
                <w:szCs w:val="32"/>
              </w:rPr>
              <w:t xml:space="preserve">  年    月   日    时   分</w:t>
            </w:r>
          </w:p>
        </w:tc>
      </w:tr>
      <w:tr w:rsidR="00FE774E" w:rsidRPr="00D86A39" w:rsidTr="00BC4741">
        <w:trPr>
          <w:cantSplit/>
          <w:trHeight w:val="2482"/>
          <w:jc w:val="center"/>
        </w:trPr>
        <w:tc>
          <w:tcPr>
            <w:tcW w:w="912" w:type="dxa"/>
            <w:vAlign w:val="center"/>
          </w:tcPr>
          <w:p w:rsidR="00FE774E" w:rsidRPr="00D86A39" w:rsidRDefault="00FE774E" w:rsidP="00BC474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承</w:t>
            </w:r>
          </w:p>
          <w:p w:rsidR="00FE774E" w:rsidRPr="00D86A39" w:rsidRDefault="00FE774E" w:rsidP="00BC474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办</w:t>
            </w:r>
          </w:p>
          <w:p w:rsidR="00FE774E" w:rsidRPr="00D86A39" w:rsidRDefault="00FE774E" w:rsidP="00BC474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人</w:t>
            </w:r>
          </w:p>
          <w:p w:rsidR="00FE774E" w:rsidRPr="00D86A39" w:rsidRDefault="00FE774E" w:rsidP="00BC474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意</w:t>
            </w:r>
          </w:p>
          <w:p w:rsidR="00FE774E" w:rsidRPr="00D86A39" w:rsidRDefault="00FE774E" w:rsidP="00BC4741">
            <w:pPr>
              <w:spacing w:line="50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见</w:t>
            </w:r>
          </w:p>
        </w:tc>
        <w:tc>
          <w:tcPr>
            <w:tcW w:w="9239" w:type="dxa"/>
            <w:gridSpan w:val="6"/>
          </w:tcPr>
          <w:p w:rsidR="00FE774E" w:rsidRPr="00D86A39" w:rsidRDefault="00FE774E" w:rsidP="00BC4741">
            <w:pPr>
              <w:spacing w:line="54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FE774E" w:rsidRPr="00D86A39" w:rsidRDefault="00FE774E" w:rsidP="00BC4741">
            <w:pPr>
              <w:spacing w:line="54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FE774E" w:rsidRPr="00D86A39" w:rsidRDefault="00FE774E" w:rsidP="00BC4741">
            <w:pPr>
              <w:spacing w:line="540" w:lineRule="exact"/>
              <w:ind w:firstLineChars="192" w:firstLine="614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FE774E" w:rsidRPr="00D86A39" w:rsidRDefault="00FE774E" w:rsidP="00BC4741">
            <w:pPr>
              <w:spacing w:line="440" w:lineRule="exact"/>
              <w:ind w:firstLineChars="192" w:firstLine="614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/>
                <w:sz w:val="32"/>
                <w:szCs w:val="32"/>
              </w:rPr>
              <w:t xml:space="preserve">             承办人（章）：南宁市国土资源出让服务中心</w:t>
            </w:r>
          </w:p>
          <w:p w:rsidR="00FE774E" w:rsidRDefault="00FE774E" w:rsidP="00BC4741">
            <w:pPr>
              <w:spacing w:line="440" w:lineRule="exact"/>
              <w:ind w:firstLineChars="192" w:firstLine="614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/>
                <w:sz w:val="32"/>
                <w:szCs w:val="32"/>
              </w:rPr>
              <w:t xml:space="preserve">                               </w:t>
            </w:r>
          </w:p>
          <w:p w:rsidR="00FE774E" w:rsidRPr="00D86A39" w:rsidRDefault="00FE774E" w:rsidP="00BC4741">
            <w:pPr>
              <w:spacing w:line="440" w:lineRule="exact"/>
              <w:ind w:firstLineChars="192" w:firstLine="614"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  <w:r w:rsidRPr="00D86A39">
              <w:rPr>
                <w:rFonts w:ascii="仿宋_GB2312" w:eastAsia="仿宋_GB2312" w:hAnsi="仿宋"/>
                <w:sz w:val="32"/>
                <w:szCs w:val="32"/>
              </w:rPr>
              <w:t>年  月  日   时  分</w:t>
            </w:r>
          </w:p>
        </w:tc>
      </w:tr>
      <w:tr w:rsidR="00FE774E" w:rsidRPr="00D86A39" w:rsidTr="00BC4741">
        <w:trPr>
          <w:cantSplit/>
          <w:trHeight w:val="1416"/>
          <w:jc w:val="center"/>
        </w:trPr>
        <w:tc>
          <w:tcPr>
            <w:tcW w:w="912" w:type="dxa"/>
            <w:vAlign w:val="center"/>
          </w:tcPr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备</w:t>
            </w:r>
          </w:p>
          <w:p w:rsidR="00FE774E" w:rsidRPr="00D86A39" w:rsidRDefault="00FE774E" w:rsidP="00BC4741">
            <w:pPr>
              <w:spacing w:line="540" w:lineRule="exact"/>
              <w:jc w:val="center"/>
              <w:rPr>
                <w:rFonts w:ascii="仿宋_GB2312" w:eastAsia="仿宋_GB2312" w:hAnsi="仿宋"/>
                <w:b/>
                <w:bCs/>
                <w:sz w:val="32"/>
                <w:szCs w:val="32"/>
              </w:rPr>
            </w:pPr>
            <w:r w:rsidRPr="00D86A39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注</w:t>
            </w:r>
          </w:p>
        </w:tc>
        <w:tc>
          <w:tcPr>
            <w:tcW w:w="9239" w:type="dxa"/>
            <w:gridSpan w:val="6"/>
          </w:tcPr>
          <w:p w:rsidR="00FE774E" w:rsidRPr="00D86A39" w:rsidRDefault="00FE774E" w:rsidP="00BC4741">
            <w:pPr>
              <w:spacing w:line="400" w:lineRule="exact"/>
              <w:ind w:firstLineChars="192" w:firstLine="614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FE774E" w:rsidRPr="00D86A39" w:rsidRDefault="00FE774E" w:rsidP="00BC4741">
            <w:pPr>
              <w:spacing w:line="400" w:lineRule="exact"/>
              <w:ind w:firstLineChars="192" w:firstLine="614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FE774E" w:rsidRPr="00D86A39" w:rsidRDefault="00FE774E" w:rsidP="00BC4741">
            <w:pPr>
              <w:spacing w:line="40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FE774E" w:rsidRPr="00D86A39" w:rsidRDefault="00FE774E" w:rsidP="00BC4741">
            <w:pPr>
              <w:spacing w:line="400" w:lineRule="exact"/>
              <w:ind w:firstLineChars="192" w:firstLine="614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FE774E" w:rsidRPr="00D86A39" w:rsidRDefault="00FE774E" w:rsidP="00BC4741">
            <w:pPr>
              <w:spacing w:line="400" w:lineRule="exact"/>
              <w:ind w:firstLineChars="192" w:firstLine="614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FE774E" w:rsidRPr="00D86A39" w:rsidRDefault="00FE774E" w:rsidP="00FE774E">
      <w:pPr>
        <w:spacing w:line="44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 w:rsidRPr="00D86A39">
        <w:rPr>
          <w:rFonts w:ascii="仿宋_GB2312" w:eastAsia="仿宋_GB2312" w:hAnsi="宋体" w:hint="eastAsia"/>
          <w:sz w:val="32"/>
          <w:szCs w:val="32"/>
        </w:rPr>
        <w:t>注：</w:t>
      </w:r>
      <w:r w:rsidRPr="00D86A39">
        <w:rPr>
          <w:rFonts w:ascii="仿宋_GB2312" w:eastAsia="仿宋_GB2312" w:hAnsi="宋体"/>
          <w:sz w:val="32"/>
          <w:szCs w:val="32"/>
        </w:rPr>
        <w:t>1、</w:t>
      </w:r>
      <w:r w:rsidRPr="00D86A39">
        <w:rPr>
          <w:rFonts w:ascii="仿宋_GB2312" w:eastAsia="仿宋_GB2312" w:hAnsi="宋体"/>
          <w:sz w:val="32"/>
          <w:szCs w:val="32"/>
        </w:rPr>
        <w:t>“</w:t>
      </w:r>
      <w:r w:rsidRPr="00D86A39">
        <w:rPr>
          <w:rFonts w:ascii="仿宋_GB2312" w:eastAsia="仿宋_GB2312" w:hAnsi="宋体"/>
          <w:sz w:val="32"/>
          <w:szCs w:val="32"/>
        </w:rPr>
        <w:t>竞买报价情况</w:t>
      </w:r>
      <w:r w:rsidRPr="00D86A39">
        <w:rPr>
          <w:rFonts w:ascii="仿宋_GB2312" w:eastAsia="仿宋_GB2312" w:hAnsi="宋体"/>
          <w:sz w:val="32"/>
          <w:szCs w:val="32"/>
        </w:rPr>
        <w:t>”</w:t>
      </w:r>
      <w:r w:rsidRPr="00D86A39">
        <w:rPr>
          <w:rFonts w:ascii="仿宋_GB2312" w:eastAsia="仿宋_GB2312" w:hAnsi="宋体"/>
          <w:sz w:val="32"/>
          <w:szCs w:val="32"/>
        </w:rPr>
        <w:t>栏由竞买人填写；</w:t>
      </w:r>
    </w:p>
    <w:p w:rsidR="00FE774E" w:rsidRPr="00D86A39" w:rsidRDefault="00FE774E" w:rsidP="00FE774E">
      <w:pPr>
        <w:spacing w:line="440" w:lineRule="exact"/>
        <w:ind w:firstLineChars="192" w:firstLine="614"/>
        <w:rPr>
          <w:rFonts w:ascii="仿宋_GB2312" w:eastAsia="仿宋_GB2312" w:hAnsi="宋体"/>
          <w:sz w:val="32"/>
          <w:szCs w:val="32"/>
        </w:rPr>
      </w:pPr>
      <w:r w:rsidRPr="00D86A39">
        <w:rPr>
          <w:rFonts w:ascii="仿宋_GB2312" w:eastAsia="仿宋_GB2312" w:hAnsi="宋体"/>
          <w:sz w:val="32"/>
          <w:szCs w:val="32"/>
        </w:rPr>
        <w:t xml:space="preserve">    2、本报价单一式两份，承办人、竞买人各执一份。</w:t>
      </w:r>
    </w:p>
    <w:p w:rsidR="00FE774E" w:rsidRPr="00D86A39" w:rsidRDefault="00FE774E" w:rsidP="00FE774E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F619A0" w:rsidRPr="00FE774E" w:rsidRDefault="00F619A0"/>
    <w:sectPr w:rsidR="00F619A0" w:rsidRPr="00FE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F06" w:rsidRDefault="00243F06" w:rsidP="00FE774E">
      <w:r>
        <w:separator/>
      </w:r>
    </w:p>
  </w:endnote>
  <w:endnote w:type="continuationSeparator" w:id="0">
    <w:p w:rsidR="00243F06" w:rsidRDefault="00243F06" w:rsidP="00FE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F06" w:rsidRDefault="00243F06" w:rsidP="00FE774E">
      <w:r>
        <w:separator/>
      </w:r>
    </w:p>
  </w:footnote>
  <w:footnote w:type="continuationSeparator" w:id="0">
    <w:p w:rsidR="00243F06" w:rsidRDefault="00243F06" w:rsidP="00FE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51"/>
    <w:rsid w:val="00243F06"/>
    <w:rsid w:val="00DE3B51"/>
    <w:rsid w:val="00F619A0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7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7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7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7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77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7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蒋颖</dc:creator>
  <cp:keywords/>
  <dc:description/>
  <cp:lastModifiedBy>蒋颖</cp:lastModifiedBy>
  <cp:revision>2</cp:revision>
  <dcterms:created xsi:type="dcterms:W3CDTF">2025-03-26T09:15:00Z</dcterms:created>
  <dcterms:modified xsi:type="dcterms:W3CDTF">2025-03-26T09:15:00Z</dcterms:modified>
</cp:coreProperties>
</file>