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line="160" w:lineRule="atLeast"/>
        <w:jc w:val="center"/>
        <w:rPr>
          <w:rFonts w:hint="eastAsia" w:ascii="Times New Roman" w:hAnsi="Times New Roman" w:eastAsia="黑体"/>
          <w:color w:val="000000"/>
          <w:sz w:val="32"/>
          <w:szCs w:val="32"/>
          <w:lang w:val="en-US" w:eastAsia="zh-CN"/>
        </w:rPr>
      </w:pPr>
      <w:r>
        <w:rPr>
          <w:rFonts w:hint="eastAsia" w:ascii="Times New Roman" w:hAnsi="Times New Roman" w:eastAsia="黑体"/>
          <w:color w:val="000000"/>
          <w:sz w:val="32"/>
          <w:szCs w:val="32"/>
          <w:lang w:eastAsia="zh-CN"/>
        </w:rPr>
        <w:t>联东</w:t>
      </w:r>
      <w:r>
        <w:rPr>
          <w:rFonts w:hint="eastAsia" w:ascii="Times New Roman" w:hAnsi="Times New Roman" w:eastAsia="黑体"/>
          <w:color w:val="000000"/>
          <w:sz w:val="32"/>
          <w:szCs w:val="32"/>
          <w:lang w:val="en-US" w:eastAsia="zh-CN"/>
        </w:rPr>
        <w:t>U谷南宁经开科技港标准厂房项目</w:t>
      </w:r>
    </w:p>
    <w:p>
      <w:pPr>
        <w:snapToGrid w:val="0"/>
        <w:spacing w:beforeLines="50" w:line="160" w:lineRule="atLeast"/>
        <w:jc w:val="center"/>
        <w:rPr>
          <w:rFonts w:ascii="Times New Roman" w:hAnsi="Times New Roman" w:eastAsia="黑体"/>
          <w:color w:val="000000"/>
          <w:sz w:val="32"/>
          <w:szCs w:val="32"/>
        </w:rPr>
      </w:pPr>
      <w:r>
        <w:rPr>
          <w:rFonts w:ascii="Times New Roman" w:hAnsi="Times New Roman" w:eastAsia="黑体"/>
          <w:color w:val="000000"/>
          <w:sz w:val="32"/>
          <w:szCs w:val="32"/>
        </w:rPr>
        <w:t>水土保持设施自主验收报备回执</w:t>
      </w:r>
      <w:bookmarkStart w:id="0" w:name="_GoBack"/>
      <w:bookmarkEnd w:id="0"/>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14</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南宁联东首宇实业有限公司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工程建设验收公示网</w:t>
            </w:r>
            <w:r>
              <w:rPr>
                <w:rFonts w:hint="default" w:ascii="Times New Roman" w:hAnsi="Times New Roman" w:eastAsia="仿宋_GB2312"/>
                <w:color w:val="000000"/>
                <w:sz w:val="28"/>
                <w:szCs w:val="28"/>
                <w:lang w:val="en-US" w:eastAsia="zh-CN"/>
              </w:rPr>
              <w:t>https://www.yanshougs.com/content/68909.html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4</w:t>
            </w:r>
            <w:r>
              <w:rPr>
                <w:rFonts w:ascii="Times New Roman" w:hAnsi="Times New Roman" w:eastAsia="仿宋_GB2312"/>
                <w:color w:val="000000"/>
                <w:sz w:val="28"/>
                <w:szCs w:val="28"/>
              </w:rPr>
              <w:t xml:space="preserve"> 月</w:t>
            </w:r>
            <w:r>
              <w:rPr>
                <w:rFonts w:hint="eastAsia" w:ascii="Times New Roman" w:hAnsi="Times New Roman" w:eastAsia="仿宋_GB2312"/>
                <w:color w:val="000000"/>
                <w:sz w:val="28"/>
                <w:szCs w:val="28"/>
                <w:lang w:val="en-US" w:eastAsia="zh-CN"/>
              </w:rPr>
              <w:t>17</w:t>
            </w:r>
            <w:r>
              <w:rPr>
                <w:rFonts w:ascii="Times New Roman" w:hAnsi="Times New Roman" w:eastAsia="仿宋_GB2312"/>
                <w:color w:val="000000"/>
                <w:sz w:val="28"/>
                <w:szCs w:val="28"/>
              </w:rPr>
              <w:t>日</w:t>
            </w:r>
            <w:r>
              <w:rPr>
                <w:rFonts w:hint="eastAsia" w:ascii="Times New Roman" w:hAnsi="Times New Roman" w:eastAsia="仿宋_GB2312"/>
                <w:color w:val="000000"/>
                <w:sz w:val="28"/>
                <w:szCs w:val="28"/>
                <w:lang w:eastAsia="zh-CN"/>
              </w:rPr>
              <w:t>至</w:t>
            </w:r>
            <w:r>
              <w:rPr>
                <w:rFonts w:hint="eastAsia" w:ascii="Times New Roman" w:hAnsi="Times New Roman" w:eastAsia="仿宋_GB2312"/>
                <w:color w:val="000000"/>
                <w:sz w:val="28"/>
                <w:szCs w:val="28"/>
                <w:lang w:val="en-US" w:eastAsia="zh-CN"/>
              </w:rPr>
              <w:t>2023年5月15日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参加验收组的省级水土保持方案专家库专家</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杨长春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5</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23</w:t>
            </w:r>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备注</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验收申请函1份、社会公开材料1份、验收鉴定书2份</w:t>
            </w:r>
          </w:p>
        </w:tc>
      </w:tr>
    </w:tbl>
    <w:p>
      <w:pPr>
        <w:pStyle w:val="9"/>
        <w:spacing w:before="0" w:beforeAutospacing="0" w:after="0" w:afterAutospacing="0" w:line="480" w:lineRule="exact"/>
        <w:ind w:firstLine="632" w:firstLineChars="300"/>
        <w:rPr>
          <w:rFonts w:ascii="Times New Roman" w:hAnsi="Times New Roman" w:eastAsia="黑体" w:cs="Times New Roman"/>
          <w:sz w:val="32"/>
          <w:szCs w:val="32"/>
        </w:rPr>
      </w:pPr>
      <w:r>
        <w:rPr>
          <w:rFonts w:ascii="Times New Roman" w:hAnsi="Times New Roman" w:cs="Times New Roman"/>
          <w:b/>
          <w:bCs/>
          <w:color w:val="000000"/>
          <w:sz w:val="21"/>
          <w:szCs w:val="21"/>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483505"/>
    <w:rsid w:val="03341DEB"/>
    <w:rsid w:val="05A14F91"/>
    <w:rsid w:val="05EC445F"/>
    <w:rsid w:val="067F2755"/>
    <w:rsid w:val="06CB49BC"/>
    <w:rsid w:val="0A922065"/>
    <w:rsid w:val="0A95492B"/>
    <w:rsid w:val="0A9E5F43"/>
    <w:rsid w:val="0C0D15D3"/>
    <w:rsid w:val="0CB8153E"/>
    <w:rsid w:val="0DA25D4B"/>
    <w:rsid w:val="0F006472"/>
    <w:rsid w:val="100E76C7"/>
    <w:rsid w:val="16D74CB7"/>
    <w:rsid w:val="17377504"/>
    <w:rsid w:val="178E244B"/>
    <w:rsid w:val="186C755D"/>
    <w:rsid w:val="188B21B6"/>
    <w:rsid w:val="1B386487"/>
    <w:rsid w:val="1C534DE0"/>
    <w:rsid w:val="1F354C71"/>
    <w:rsid w:val="20EC75B1"/>
    <w:rsid w:val="22F8048F"/>
    <w:rsid w:val="24E151C9"/>
    <w:rsid w:val="26FB054E"/>
    <w:rsid w:val="27BD1CA7"/>
    <w:rsid w:val="281E2D2F"/>
    <w:rsid w:val="28BE506F"/>
    <w:rsid w:val="296A42C4"/>
    <w:rsid w:val="2A9D48C9"/>
    <w:rsid w:val="2AD11B50"/>
    <w:rsid w:val="2B1C0A93"/>
    <w:rsid w:val="2B335C84"/>
    <w:rsid w:val="2CCF10DD"/>
    <w:rsid w:val="2F0E7E2C"/>
    <w:rsid w:val="2F1977E6"/>
    <w:rsid w:val="2FCF2577"/>
    <w:rsid w:val="33245604"/>
    <w:rsid w:val="350A0A80"/>
    <w:rsid w:val="38893A6A"/>
    <w:rsid w:val="38994638"/>
    <w:rsid w:val="3A9C74FA"/>
    <w:rsid w:val="3AC11D86"/>
    <w:rsid w:val="40271788"/>
    <w:rsid w:val="42EA44DF"/>
    <w:rsid w:val="43EF2BAE"/>
    <w:rsid w:val="44E41710"/>
    <w:rsid w:val="4A4261BB"/>
    <w:rsid w:val="4E303CAA"/>
    <w:rsid w:val="505C17AE"/>
    <w:rsid w:val="51EE62D0"/>
    <w:rsid w:val="520A6168"/>
    <w:rsid w:val="565F747A"/>
    <w:rsid w:val="576360A2"/>
    <w:rsid w:val="599458A9"/>
    <w:rsid w:val="5C182A2D"/>
    <w:rsid w:val="5DF927F2"/>
    <w:rsid w:val="5E1C687F"/>
    <w:rsid w:val="5ECB353C"/>
    <w:rsid w:val="5FBA3DFB"/>
    <w:rsid w:val="62145A44"/>
    <w:rsid w:val="64740A1C"/>
    <w:rsid w:val="65815AE7"/>
    <w:rsid w:val="65CA27AF"/>
    <w:rsid w:val="6612673F"/>
    <w:rsid w:val="666F1DE3"/>
    <w:rsid w:val="674A1F08"/>
    <w:rsid w:val="68E343C2"/>
    <w:rsid w:val="691C1682"/>
    <w:rsid w:val="6A3C4387"/>
    <w:rsid w:val="6AC2230E"/>
    <w:rsid w:val="6AE06D93"/>
    <w:rsid w:val="6B3078DE"/>
    <w:rsid w:val="6B3B04E6"/>
    <w:rsid w:val="6BF84629"/>
    <w:rsid w:val="6D5D0BE7"/>
    <w:rsid w:val="6E0C43BB"/>
    <w:rsid w:val="72561AD8"/>
    <w:rsid w:val="72643B7F"/>
    <w:rsid w:val="731735E6"/>
    <w:rsid w:val="74D774D1"/>
    <w:rsid w:val="75524DAA"/>
    <w:rsid w:val="76021A63"/>
    <w:rsid w:val="7717788E"/>
    <w:rsid w:val="786D3146"/>
    <w:rsid w:val="791505C8"/>
    <w:rsid w:val="7A7D79BE"/>
    <w:rsid w:val="7BD209F2"/>
    <w:rsid w:val="7BEF58A6"/>
    <w:rsid w:val="7D080444"/>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350</Words>
  <Characters>421</Characters>
  <Lines>6</Lines>
  <Paragraphs>1</Paragraphs>
  <TotalTime>37</TotalTime>
  <ScaleCrop>false</ScaleCrop>
  <LinksUpToDate>false</LinksUpToDate>
  <CharactersWithSpaces>483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蓝叶</cp:lastModifiedBy>
  <cp:lastPrinted>2023-05-23T01:57:45Z</cp:lastPrinted>
  <dcterms:modified xsi:type="dcterms:W3CDTF">2023-05-23T01:58:24Z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B96023E511394A20855C506CD98910BB</vt:lpwstr>
  </property>
</Properties>
</file>