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广西工业技师学院危旧房改住房改造项目二期工程</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12</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广西工业技师学院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工程建设验收公示网</w:t>
            </w:r>
            <w:r>
              <w:rPr>
                <w:rFonts w:hint="default" w:ascii="Times New Roman" w:hAnsi="Times New Roman" w:eastAsia="仿宋_GB2312"/>
                <w:color w:val="000000"/>
                <w:sz w:val="28"/>
                <w:szCs w:val="28"/>
                <w:lang w:val="en-US" w:eastAsia="zh-CN"/>
              </w:rPr>
              <w:t>www.yanshougs.com/content/67882.html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3</w:t>
            </w:r>
            <w:r>
              <w:rPr>
                <w:rFonts w:ascii="Times New Roman" w:hAnsi="Times New Roman" w:eastAsia="仿宋_GB2312"/>
                <w:color w:val="000000"/>
                <w:sz w:val="28"/>
                <w:szCs w:val="28"/>
              </w:rPr>
              <w:t xml:space="preserve"> 月</w:t>
            </w:r>
            <w:r>
              <w:rPr>
                <w:rFonts w:hint="eastAsia" w:ascii="Times New Roman" w:hAnsi="Times New Roman" w:eastAsia="仿宋_GB2312"/>
                <w:color w:val="000000"/>
                <w:sz w:val="28"/>
                <w:szCs w:val="28"/>
                <w:lang w:val="en-US" w:eastAsia="zh-CN"/>
              </w:rPr>
              <w:t>27</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5</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9</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验收申请函1份、社会公开材料1份、验收鉴定书1份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w:t>
      </w:r>
      <w:bookmarkStart w:id="0" w:name="_GoBack"/>
      <w:bookmarkEnd w:id="0"/>
      <w:r>
        <w:rPr>
          <w:rFonts w:ascii="Times New Roman" w:hAnsi="Times New Roman" w:cs="Times New Roman"/>
          <w:b/>
          <w:bCs/>
          <w:color w:val="000000"/>
          <w:sz w:val="21"/>
          <w:szCs w:val="21"/>
        </w:rPr>
        <w:t>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3341DEB"/>
    <w:rsid w:val="05EC445F"/>
    <w:rsid w:val="06CB49BC"/>
    <w:rsid w:val="0A922065"/>
    <w:rsid w:val="0A95492B"/>
    <w:rsid w:val="0A9E5F43"/>
    <w:rsid w:val="0CB8153E"/>
    <w:rsid w:val="0F006472"/>
    <w:rsid w:val="16D74CB7"/>
    <w:rsid w:val="17377504"/>
    <w:rsid w:val="178E244B"/>
    <w:rsid w:val="186C755D"/>
    <w:rsid w:val="1C534DE0"/>
    <w:rsid w:val="1F354C71"/>
    <w:rsid w:val="20EC75B1"/>
    <w:rsid w:val="22F8048F"/>
    <w:rsid w:val="24E151C9"/>
    <w:rsid w:val="26FB054E"/>
    <w:rsid w:val="27BD1CA7"/>
    <w:rsid w:val="281E2D2F"/>
    <w:rsid w:val="28BE506F"/>
    <w:rsid w:val="296A42C4"/>
    <w:rsid w:val="2A9D48C9"/>
    <w:rsid w:val="2AD11B50"/>
    <w:rsid w:val="2B335C84"/>
    <w:rsid w:val="2CCF10DD"/>
    <w:rsid w:val="2F0E7E2C"/>
    <w:rsid w:val="2F1977E6"/>
    <w:rsid w:val="33245604"/>
    <w:rsid w:val="350A0A80"/>
    <w:rsid w:val="38893A6A"/>
    <w:rsid w:val="38994638"/>
    <w:rsid w:val="3AC11D86"/>
    <w:rsid w:val="40271788"/>
    <w:rsid w:val="42EA44DF"/>
    <w:rsid w:val="43EF2BAE"/>
    <w:rsid w:val="44E41710"/>
    <w:rsid w:val="4A4261BB"/>
    <w:rsid w:val="4E303CAA"/>
    <w:rsid w:val="505C17AE"/>
    <w:rsid w:val="51EE62D0"/>
    <w:rsid w:val="520A6168"/>
    <w:rsid w:val="565F747A"/>
    <w:rsid w:val="576360A2"/>
    <w:rsid w:val="599458A9"/>
    <w:rsid w:val="5DF927F2"/>
    <w:rsid w:val="5E1C687F"/>
    <w:rsid w:val="5ECB353C"/>
    <w:rsid w:val="5FBA3DFB"/>
    <w:rsid w:val="65815AE7"/>
    <w:rsid w:val="6612673F"/>
    <w:rsid w:val="666F1DE3"/>
    <w:rsid w:val="674A1F08"/>
    <w:rsid w:val="68E343C2"/>
    <w:rsid w:val="691C1682"/>
    <w:rsid w:val="6A3C4387"/>
    <w:rsid w:val="6AC2230E"/>
    <w:rsid w:val="6AE06D93"/>
    <w:rsid w:val="6B3078DE"/>
    <w:rsid w:val="6BF84629"/>
    <w:rsid w:val="72561AD8"/>
    <w:rsid w:val="72643B7F"/>
    <w:rsid w:val="731735E6"/>
    <w:rsid w:val="74D774D1"/>
    <w:rsid w:val="75524DAA"/>
    <w:rsid w:val="76021A63"/>
    <w:rsid w:val="7717788E"/>
    <w:rsid w:val="786D3146"/>
    <w:rsid w:val="791505C8"/>
    <w:rsid w:val="7BD209F2"/>
    <w:rsid w:val="7BEF58A6"/>
    <w:rsid w:val="7D080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355</Words>
  <Characters>417</Characters>
  <Lines>6</Lines>
  <Paragraphs>1</Paragraphs>
  <TotalTime>19</TotalTime>
  <ScaleCrop>false</ScaleCrop>
  <LinksUpToDate>false</LinksUpToDate>
  <CharactersWithSpaces>479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2021-04-18T03:38:00Z</cp:lastPrinted>
  <dcterms:modified xsi:type="dcterms:W3CDTF">2023-05-08T08:56:11Z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B96023E511394A20855C506CD98910BB</vt:lpwstr>
  </property>
</Properties>
</file>