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100" w:line="160" w:lineRule="atLeast"/>
        <w:jc w:val="center"/>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南宁市经开区那洪古思村泥页岩矿（基建期）</w:t>
      </w:r>
    </w:p>
    <w:p>
      <w:pPr>
        <w:snapToGrid w:val="0"/>
        <w:spacing w:beforeLines="10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1</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广西恒辉建材有限公司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p>
          <w:p>
            <w:pPr>
              <w:snapToGrid w:val="0"/>
              <w:jc w:val="center"/>
              <w:rPr>
                <w:rFonts w:hint="default" w:ascii="Times New Roman" w:hAnsi="Times New Roman" w:eastAsia="仿宋_GB2312"/>
                <w:color w:val="000000"/>
                <w:sz w:val="28"/>
                <w:szCs w:val="28"/>
                <w:lang w:val="en-US"/>
              </w:rPr>
            </w:pPr>
            <w:r>
              <w:rPr>
                <w:rFonts w:hint="default" w:ascii="Times New Roman" w:hAnsi="Times New Roman" w:eastAsia="仿宋_GB2312" w:cs="Times New Roman"/>
                <w:sz w:val="32"/>
                <w:szCs w:val="32"/>
                <w:lang w:eastAsia="zh-CN"/>
              </w:rPr>
              <w:t>https://www.yanshou100.com/item_detail.html?id=172636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ind w:firstLine="280" w:firstLineChars="10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2022</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12</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6日至2023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水土保持监测单位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广西仁辉环保科技有限公司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水土保持设施验收</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报告编制单位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val="en-US" w:eastAsia="zh-CN"/>
              </w:rPr>
              <w:t>广西仁辉环保科技有限公司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报备材料完整、符合格式要求，接受报备。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6</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备注</w:t>
            </w:r>
          </w:p>
        </w:tc>
        <w:tc>
          <w:tcPr>
            <w:tcW w:w="6388" w:type="dxa"/>
            <w:tcBorders>
              <w:tl2br w:val="nil"/>
              <w:tr2bl w:val="nil"/>
            </w:tcBorders>
            <w:vAlign w:val="center"/>
          </w:tcPr>
          <w:p>
            <w:pPr>
              <w:snapToGrid w:val="0"/>
              <w:jc w:val="left"/>
              <w:rPr>
                <w:rFonts w:hint="eastAsia" w:ascii="Times New Roman" w:hAnsi="Times New Roman" w:eastAsia="仿宋_GB2312"/>
                <w:color w:val="000000"/>
                <w:sz w:val="28"/>
                <w:szCs w:val="28"/>
                <w:lang w:eastAsia="zh-CN"/>
              </w:rPr>
            </w:pPr>
            <w:r>
              <w:rPr>
                <w:rFonts w:hint="eastAsia" w:ascii="仿宋_GB2312" w:eastAsia="仿宋_GB2312"/>
                <w:b w:val="0"/>
                <w:color w:val="000000"/>
                <w:w w:val="100"/>
                <w:sz w:val="30"/>
                <w:szCs w:val="30"/>
                <w:lang w:eastAsia="zh-CN"/>
              </w:rPr>
              <w:t>申请</w:t>
            </w:r>
            <w:r>
              <w:rPr>
                <w:rFonts w:hint="eastAsia" w:ascii="仿宋_GB2312" w:hAnsi="Calibri" w:eastAsia="仿宋_GB2312"/>
                <w:b w:val="0"/>
                <w:color w:val="000000"/>
                <w:w w:val="100"/>
                <w:sz w:val="30"/>
                <w:szCs w:val="30"/>
                <w:lang w:eastAsia="zh-CN"/>
              </w:rPr>
              <w:t>函</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r>
              <w:rPr>
                <w:rFonts w:hint="eastAsia" w:ascii="仿宋_GB2312" w:hAnsi="Calibri" w:eastAsia="仿宋_GB2312"/>
                <w:b w:val="0"/>
                <w:color w:val="000000"/>
                <w:w w:val="100"/>
                <w:sz w:val="30"/>
                <w:szCs w:val="30"/>
                <w:lang w:eastAsia="zh-CN"/>
              </w:rPr>
              <w:t>、验收鉴定书</w:t>
            </w:r>
            <w:r>
              <w:rPr>
                <w:rFonts w:hint="eastAsia" w:ascii="仿宋_GB2312" w:eastAsia="仿宋_GB2312"/>
                <w:b w:val="0"/>
                <w:color w:val="000000"/>
                <w:w w:val="100"/>
                <w:sz w:val="30"/>
                <w:szCs w:val="30"/>
                <w:lang w:val="en-US" w:eastAsia="zh-CN"/>
              </w:rPr>
              <w:t>1</w:t>
            </w:r>
            <w:bookmarkStart w:id="0" w:name="_GoBack"/>
            <w:bookmarkEnd w:id="0"/>
            <w:r>
              <w:rPr>
                <w:rFonts w:hint="eastAsia" w:ascii="仿宋_GB2312" w:hAnsi="Calibri" w:eastAsia="仿宋_GB2312"/>
                <w:b w:val="0"/>
                <w:color w:val="000000"/>
                <w:w w:val="100"/>
                <w:sz w:val="30"/>
                <w:szCs w:val="30"/>
                <w:lang w:eastAsia="zh-CN"/>
              </w:rPr>
              <w:t>份、验收报告</w:t>
            </w:r>
            <w:r>
              <w:rPr>
                <w:rFonts w:hint="eastAsia" w:ascii="仿宋_GB2312" w:hAnsi="Calibri"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份、监测总结报告</w:t>
            </w:r>
            <w:r>
              <w:rPr>
                <w:rFonts w:hint="eastAsia" w:ascii="仿宋_GB2312" w:hAnsi="Calibri"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w:t>
            </w:r>
            <w:r>
              <w:rPr>
                <w:rFonts w:hint="eastAsia" w:ascii="仿宋_GB2312" w:hAnsi="Calibri" w:eastAsia="仿宋_GB2312"/>
                <w:b w:val="0"/>
                <w:color w:val="000000"/>
                <w:w w:val="100"/>
                <w:sz w:val="30"/>
                <w:szCs w:val="30"/>
                <w:lang w:val="en-US" w:eastAsia="zh-CN"/>
              </w:rPr>
              <w:t>社会公开证明材料</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r>
              <w:rPr>
                <w:rFonts w:hint="eastAsia" w:ascii="仿宋_GB2312" w:eastAsia="仿宋_GB2312"/>
                <w:b w:val="0"/>
                <w:color w:val="000000"/>
                <w:w w:val="100"/>
                <w:sz w:val="30"/>
                <w:szCs w:val="30"/>
                <w:lang w:val="en-US" w:eastAsia="zh-CN"/>
              </w:rPr>
              <w:t>、光盘1张</w:t>
            </w:r>
          </w:p>
        </w:tc>
      </w:tr>
    </w:tbl>
    <w:p>
      <w:pPr>
        <w:spacing w:line="360" w:lineRule="exact"/>
        <w:rPr>
          <w:rFonts w:ascii="Times New Roman" w:hAnsi="Times New Roman" w:eastAsia="黑体" w:cs="Times New Roman"/>
          <w:sz w:val="32"/>
          <w:szCs w:val="32"/>
        </w:rPr>
      </w:pPr>
      <w:r>
        <w:rPr>
          <w:rFonts w:ascii="Times New Roman" w:hAnsi="Times New Roman"/>
          <w:b/>
          <w:bCs/>
          <w:color w:val="000000"/>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0647"/>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87A8B"/>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5C2B0C"/>
    <w:rsid w:val="023513FD"/>
    <w:rsid w:val="03323A25"/>
    <w:rsid w:val="036D2DAF"/>
    <w:rsid w:val="040F3E66"/>
    <w:rsid w:val="06BB2891"/>
    <w:rsid w:val="06F3181D"/>
    <w:rsid w:val="07571DAC"/>
    <w:rsid w:val="078466C7"/>
    <w:rsid w:val="07926B92"/>
    <w:rsid w:val="091361A6"/>
    <w:rsid w:val="0A12645E"/>
    <w:rsid w:val="0A977835"/>
    <w:rsid w:val="0C156278"/>
    <w:rsid w:val="0CD90769"/>
    <w:rsid w:val="0E022469"/>
    <w:rsid w:val="0E261188"/>
    <w:rsid w:val="0E813BB2"/>
    <w:rsid w:val="10D17704"/>
    <w:rsid w:val="11176F64"/>
    <w:rsid w:val="11687684"/>
    <w:rsid w:val="12124802"/>
    <w:rsid w:val="121865DB"/>
    <w:rsid w:val="133537AD"/>
    <w:rsid w:val="13A4281C"/>
    <w:rsid w:val="13F07810"/>
    <w:rsid w:val="14C842E9"/>
    <w:rsid w:val="14F52E75"/>
    <w:rsid w:val="15806971"/>
    <w:rsid w:val="15B80E69"/>
    <w:rsid w:val="15C2342E"/>
    <w:rsid w:val="16F52DC5"/>
    <w:rsid w:val="16F72C63"/>
    <w:rsid w:val="17B648CC"/>
    <w:rsid w:val="17CA65CA"/>
    <w:rsid w:val="1AFE0C5B"/>
    <w:rsid w:val="1E39676C"/>
    <w:rsid w:val="1E8575A9"/>
    <w:rsid w:val="20000DDB"/>
    <w:rsid w:val="21A32365"/>
    <w:rsid w:val="21F229A5"/>
    <w:rsid w:val="22F679E1"/>
    <w:rsid w:val="231150AD"/>
    <w:rsid w:val="234A05BF"/>
    <w:rsid w:val="236721FC"/>
    <w:rsid w:val="23B23ECA"/>
    <w:rsid w:val="24B403E6"/>
    <w:rsid w:val="25FD380D"/>
    <w:rsid w:val="2778394C"/>
    <w:rsid w:val="28BE506F"/>
    <w:rsid w:val="2A834AE2"/>
    <w:rsid w:val="2BD17ACF"/>
    <w:rsid w:val="2D6E71FE"/>
    <w:rsid w:val="2F0E7E2C"/>
    <w:rsid w:val="31BC4D7D"/>
    <w:rsid w:val="33FD0205"/>
    <w:rsid w:val="34232E92"/>
    <w:rsid w:val="35E0728C"/>
    <w:rsid w:val="37734130"/>
    <w:rsid w:val="385B7786"/>
    <w:rsid w:val="39E15381"/>
    <w:rsid w:val="3B1C3485"/>
    <w:rsid w:val="3BA64980"/>
    <w:rsid w:val="3D406863"/>
    <w:rsid w:val="3DAF1736"/>
    <w:rsid w:val="3F5D36FC"/>
    <w:rsid w:val="40491ED2"/>
    <w:rsid w:val="40EF4827"/>
    <w:rsid w:val="42111B3B"/>
    <w:rsid w:val="42BA0E65"/>
    <w:rsid w:val="42EA44DF"/>
    <w:rsid w:val="441909AD"/>
    <w:rsid w:val="4561381A"/>
    <w:rsid w:val="456B6447"/>
    <w:rsid w:val="45C06792"/>
    <w:rsid w:val="463E6CEC"/>
    <w:rsid w:val="46C027C2"/>
    <w:rsid w:val="48733654"/>
    <w:rsid w:val="48A055C7"/>
    <w:rsid w:val="48FF1E0F"/>
    <w:rsid w:val="49883A6B"/>
    <w:rsid w:val="4A4261BB"/>
    <w:rsid w:val="4BF21670"/>
    <w:rsid w:val="4E303CAA"/>
    <w:rsid w:val="4F1D1DEF"/>
    <w:rsid w:val="4F8A7F34"/>
    <w:rsid w:val="4FE73785"/>
    <w:rsid w:val="50461F8A"/>
    <w:rsid w:val="50B03B19"/>
    <w:rsid w:val="50B80C05"/>
    <w:rsid w:val="520A6168"/>
    <w:rsid w:val="52F36045"/>
    <w:rsid w:val="55DD513F"/>
    <w:rsid w:val="56A812A9"/>
    <w:rsid w:val="56B04601"/>
    <w:rsid w:val="56FA762A"/>
    <w:rsid w:val="58E81E30"/>
    <w:rsid w:val="59653481"/>
    <w:rsid w:val="5AB84672"/>
    <w:rsid w:val="5BC14372"/>
    <w:rsid w:val="5C581EDF"/>
    <w:rsid w:val="5C741C2D"/>
    <w:rsid w:val="5DCB0584"/>
    <w:rsid w:val="5DE11544"/>
    <w:rsid w:val="5E086AD1"/>
    <w:rsid w:val="5EEF53A0"/>
    <w:rsid w:val="5F1F0F4E"/>
    <w:rsid w:val="60673F83"/>
    <w:rsid w:val="61C97ABD"/>
    <w:rsid w:val="61F21F72"/>
    <w:rsid w:val="62D103FD"/>
    <w:rsid w:val="62E21C9F"/>
    <w:rsid w:val="636447A9"/>
    <w:rsid w:val="64063AB3"/>
    <w:rsid w:val="64E75692"/>
    <w:rsid w:val="658E608F"/>
    <w:rsid w:val="66F2031E"/>
    <w:rsid w:val="6837462A"/>
    <w:rsid w:val="68837717"/>
    <w:rsid w:val="68CD3482"/>
    <w:rsid w:val="692669C1"/>
    <w:rsid w:val="6A243A40"/>
    <w:rsid w:val="6A3A6264"/>
    <w:rsid w:val="6AE06D93"/>
    <w:rsid w:val="6C53360D"/>
    <w:rsid w:val="6CD17DE6"/>
    <w:rsid w:val="6D923D64"/>
    <w:rsid w:val="6E080427"/>
    <w:rsid w:val="705636CC"/>
    <w:rsid w:val="70FF3D63"/>
    <w:rsid w:val="71924BD7"/>
    <w:rsid w:val="71BA7C8A"/>
    <w:rsid w:val="72561AD8"/>
    <w:rsid w:val="72643B7F"/>
    <w:rsid w:val="740C6EC3"/>
    <w:rsid w:val="7467234B"/>
    <w:rsid w:val="7499002B"/>
    <w:rsid w:val="74D603C7"/>
    <w:rsid w:val="74F4738D"/>
    <w:rsid w:val="755F3023"/>
    <w:rsid w:val="75742989"/>
    <w:rsid w:val="77177BDA"/>
    <w:rsid w:val="771D5E3D"/>
    <w:rsid w:val="776413A4"/>
    <w:rsid w:val="77D575CC"/>
    <w:rsid w:val="78027E19"/>
    <w:rsid w:val="786D3146"/>
    <w:rsid w:val="787116F8"/>
    <w:rsid w:val="7A1E34AC"/>
    <w:rsid w:val="7A3C3932"/>
    <w:rsid w:val="7B5D1DB2"/>
    <w:rsid w:val="7B767F6F"/>
    <w:rsid w:val="7B9A3006"/>
    <w:rsid w:val="7B9E59F8"/>
    <w:rsid w:val="7BEC3136"/>
    <w:rsid w:val="7CDB7433"/>
    <w:rsid w:val="7DF467F8"/>
    <w:rsid w:val="7F2F1CB8"/>
    <w:rsid w:val="7F44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397</Words>
  <Characters>474</Characters>
  <Lines>6</Lines>
  <Paragraphs>1</Paragraphs>
  <TotalTime>0</TotalTime>
  <ScaleCrop>false</ScaleCrop>
  <LinksUpToDate>false</LinksUpToDate>
  <CharactersWithSpaces>535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2021-06-09T08:16:00Z</cp:lastPrinted>
  <dcterms:modified xsi:type="dcterms:W3CDTF">2023-01-06T01:37:30Z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D70F0BCBABF04920BAB7BD7E59237765</vt:lpwstr>
  </property>
</Properties>
</file>