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4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</w:p>
    <w:p>
      <w:pPr>
        <w:widowControl/>
        <w:adjustRightInd w:val="0"/>
        <w:snapToGrid w:val="0"/>
        <w:spacing w:line="540" w:lineRule="exact"/>
        <w:jc w:val="center"/>
        <w:outlineLvl w:val="0"/>
        <w:rPr>
          <w:rFonts w:hint="eastAsia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五象新区政府投资项目（</w:t>
      </w:r>
      <w:r>
        <w:rPr>
          <w:rFonts w:hint="eastAsia" w:eastAsia="方正小标宋简体"/>
          <w:bCs/>
          <w:sz w:val="44"/>
          <w:szCs w:val="44"/>
        </w:rPr>
        <w:t>信息化）实施方案编制要求</w:t>
      </w:r>
    </w:p>
    <w:p>
      <w:pPr>
        <w:widowControl/>
        <w:adjustRightInd w:val="0"/>
        <w:snapToGrid w:val="0"/>
        <w:spacing w:line="540" w:lineRule="exact"/>
        <w:jc w:val="center"/>
        <w:outlineLvl w:val="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（提纲）</w:t>
      </w:r>
    </w:p>
    <w:p>
      <w:pPr>
        <w:widowControl/>
        <w:spacing w:line="540" w:lineRule="exact"/>
        <w:ind w:firstLine="1274"/>
        <w:jc w:val="left"/>
        <w:rPr>
          <w:rFonts w:eastAsia="仿宋_GB2312"/>
          <w:sz w:val="32"/>
          <w:szCs w:val="32"/>
        </w:rPr>
      </w:pPr>
    </w:p>
    <w:p>
      <w:pPr>
        <w:widowControl/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第一章　项目概述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1.项目名称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2.项目业主及负责人，项目责任人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3.实施方案编制单位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4.实施方案编制依据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5.建设目标、规模、内容、建设期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6.总投资及资金来源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7.效益及风险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8.主要结论与建议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第二章　需求分析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1.现状描述与分析：从应用系统、数据资源、基础设施等方面描述现有信息化建设现状，分析存在的问题和不足。</w:t>
      </w:r>
    </w:p>
    <w:p>
      <w:pPr>
        <w:widowControl/>
        <w:spacing w:line="540" w:lineRule="exact"/>
        <w:ind w:firstLine="1920" w:firstLineChars="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2.用户分析：从系统用户角度，详细分析用户的构成、数量及其使用要求。</w:t>
      </w:r>
    </w:p>
    <w:p>
      <w:pPr>
        <w:widowControl/>
        <w:spacing w:line="540" w:lineRule="exact"/>
        <w:ind w:firstLine="1920" w:firstLineChars="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3.业务需求分析：从建设单位的业务职能、业务流程、业务量等方面，提出项目建设的业务需求。</w:t>
      </w:r>
    </w:p>
    <w:p>
      <w:pPr>
        <w:widowControl/>
        <w:spacing w:line="540" w:lineRule="exact"/>
        <w:ind w:firstLine="1920" w:firstLineChars="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4.系统功能需求分析：根据业务需求，提出系统功能的内容、结构、流程及相关指标；明确项目主要功能领域的构成和边界。</w:t>
      </w:r>
    </w:p>
    <w:p>
      <w:pPr>
        <w:widowControl/>
        <w:spacing w:line="540" w:lineRule="exact"/>
        <w:ind w:firstLine="1920" w:firstLineChars="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5.信息量分析与指标：分析项目数据、计算处理量、存储量、备份量、通信传输量等指标，提供项目未来数据量的测算结果。</w:t>
      </w:r>
    </w:p>
    <w:p>
      <w:pPr>
        <w:widowControl/>
        <w:spacing w:line="540" w:lineRule="exact"/>
        <w:ind w:firstLine="1920" w:firstLineChars="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6.系统性能需求分析：分析项目涉及系统性能方面的要求，包括并发事件响应能力、并发会话维护能力、并发交易处理能力、并发计算执行能力、信息传输通信能力、数据存储与处理能力等指标及支撑能力需求。</w:t>
      </w:r>
    </w:p>
    <w:p>
      <w:pPr>
        <w:widowControl/>
        <w:spacing w:line="540" w:lineRule="exact"/>
        <w:ind w:firstLine="1920" w:firstLineChars="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7.信息系统安全需求分析：按照国家有关信息系统安全等级保护的标准规范要求，结合项目的具体要求和特点，明确信息系统的安全保护等级及技术要求。</w:t>
      </w:r>
    </w:p>
    <w:p>
      <w:pPr>
        <w:widowControl/>
        <w:spacing w:line="540" w:lineRule="exact"/>
        <w:ind w:firstLine="1920" w:firstLineChars="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8.项目边界需求分析：分析和界定项目的业务边界、系统边界、网络边界、安全边界等；明确接口及关联系统的需求。</w:t>
      </w:r>
    </w:p>
    <w:p>
      <w:pPr>
        <w:widowControl/>
        <w:spacing w:line="540" w:lineRule="exact"/>
        <w:ind w:firstLine="1920" w:firstLineChars="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9.运行管理需求分析：根据项目对运行和管理方面的要求，提出项目的可用性、可扩展性、可管理性等要求及运行管理的组织保障要求。</w:t>
      </w:r>
    </w:p>
    <w:p>
      <w:pPr>
        <w:widowControl/>
        <w:spacing w:line="540" w:lineRule="exact"/>
        <w:ind w:firstLine="1920" w:firstLineChars="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10.项目建设的意义和必要性。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第三章　项目设计方案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1.建设目标、规模与内容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2.标准规范建设内容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3.数据资源规划和数据库设计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4.应用支撑系统设计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5.应用系统设计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6.数据处理和存储系统设计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7.终端系统及接口设计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8.网络系统设计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9.安全系统设计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10.备份系统设计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11.运行维护系统设计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12.其它系统设计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13.系统配置及软硬件选型原则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14.系统软硬件配置清单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15.系统软硬件物理部署方案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第四章  数据资源共享开放分析</w:t>
      </w:r>
    </w:p>
    <w:p>
      <w:pPr>
        <w:widowControl/>
        <w:spacing w:line="540" w:lineRule="exact"/>
        <w:ind w:firstLine="1920" w:firstLineChars="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1.数据需求清单，明确涉及功能模块、数据资源名称、数源部门、数据项、来源、更新周期、需求方式、获取方式等内容。</w:t>
      </w:r>
    </w:p>
    <w:p>
      <w:pPr>
        <w:widowControl/>
        <w:spacing w:line="540" w:lineRule="exact"/>
        <w:ind w:firstLine="1920" w:firstLineChars="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2.数据共享清单，明确涉及功能模块、数据资源名称、数据项、共享方式、共享类型等内容。</w:t>
      </w:r>
    </w:p>
    <w:p>
      <w:pPr>
        <w:widowControl/>
        <w:spacing w:line="540" w:lineRule="exact"/>
        <w:ind w:firstLine="1920" w:firstLineChars="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3.不予共享数据清单，明确涉及功能模块、数据资源名称、数据项、不予共享依据等内容。</w:t>
      </w: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第五章　项目建设与运行管理</w:t>
      </w:r>
    </w:p>
    <w:p>
      <w:pPr>
        <w:widowControl/>
        <w:spacing w:line="540" w:lineRule="exact"/>
        <w:ind w:firstLine="1920" w:firstLineChars="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1.领导和管理机构</w:t>
      </w:r>
    </w:p>
    <w:p>
      <w:pPr>
        <w:widowControl/>
        <w:spacing w:line="540" w:lineRule="exact"/>
        <w:ind w:firstLine="1920" w:firstLineChars="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2.项目实施机构</w:t>
      </w:r>
    </w:p>
    <w:p>
      <w:pPr>
        <w:widowControl/>
        <w:spacing w:line="540" w:lineRule="exact"/>
        <w:ind w:firstLine="1920" w:firstLineChars="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3.运行维护机构</w:t>
      </w:r>
    </w:p>
    <w:p>
      <w:pPr>
        <w:widowControl/>
        <w:spacing w:line="540" w:lineRule="exact"/>
        <w:ind w:firstLine="1920" w:firstLineChars="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4.核准的项目招标方案</w:t>
      </w:r>
    </w:p>
    <w:p>
      <w:pPr>
        <w:widowControl/>
        <w:spacing w:line="540" w:lineRule="exact"/>
        <w:ind w:firstLine="1920" w:firstLineChars="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5.项目建设管理方案</w:t>
      </w:r>
    </w:p>
    <w:p>
      <w:pPr>
        <w:widowControl/>
        <w:spacing w:line="540" w:lineRule="exact"/>
        <w:ind w:firstLine="1920" w:firstLineChars="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6.人员配置与培训方案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第六章　项目投资预算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1.项目投资预算编制说明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2.项目投资预算明细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3.资金筹措及投资计划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第七章　风险及效益分析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1.风险分析及对策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2.效益分析</w:t>
      </w:r>
    </w:p>
    <w:p>
      <w:pPr>
        <w:spacing w:line="540" w:lineRule="exact"/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附表：</w:t>
      </w:r>
    </w:p>
    <w:p>
      <w:pPr>
        <w:spacing w:line="540" w:lineRule="exact"/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1.项目软硬件配置清单</w:t>
      </w:r>
    </w:p>
    <w:p>
      <w:pPr>
        <w:spacing w:line="540" w:lineRule="exact"/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2.应用系统定制开发工作量核算表</w:t>
      </w:r>
    </w:p>
    <w:p>
      <w:pPr>
        <w:widowControl/>
        <w:spacing w:line="540" w:lineRule="exact"/>
        <w:ind w:firstLine="1600" w:firstLineChars="5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3.其它相关表格：如现有设备表、资金使用表等</w:t>
      </w:r>
    </w:p>
    <w:p>
      <w:pPr>
        <w:widowControl/>
        <w:spacing w:line="540" w:lineRule="exact"/>
        <w:ind w:firstLine="1600" w:firstLineChars="5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p>
      <w:pPr>
        <w:widowControl/>
        <w:spacing w:line="54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附件：实施方案编制依据，有关的政策、技术、经济资料</w:t>
      </w:r>
    </w:p>
    <w:p>
      <w:pPr>
        <w:widowControl/>
        <w:spacing w:line="54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附图：1.系统设计图包含架构设计、结构设计、网络安全设计拓</w:t>
      </w:r>
    </w:p>
    <w:p>
      <w:pPr>
        <w:widowControl/>
        <w:spacing w:line="540" w:lineRule="exact"/>
        <w:ind w:firstLine="1920" w:firstLineChars="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扑图</w:t>
      </w:r>
    </w:p>
    <w:p>
      <w:pPr>
        <w:widowControl/>
        <w:spacing w:line="540" w:lineRule="exact"/>
        <w:ind w:firstLine="1600" w:firstLineChars="5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2.系统布置图：物理连接图、平面布置图等实施图纸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413B3F"/>
    <w:rsid w:val="5F41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2022-01-05T10:03:00Z</dcterms:created>
  <dc:creator>4140代表</dc:creator>
  <cp:lastModifiedBy>4140代表</cp:lastModifiedBy>
  <dcterms:modified xsi:type="dcterms:W3CDTF">2022-01-05T10:04:32Z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682903DFF9244842B5736DF9E7752CE7</vt:lpwstr>
  </property>
</Properties>
</file>