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8A683">
      <w:pPr>
        <w:pStyle w:val="3"/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48F1429C">
      <w:pPr>
        <w:pStyle w:val="3"/>
        <w:spacing w:line="700" w:lineRule="exact"/>
        <w:jc w:val="center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  <w:t>中国（广西）自由贸易试验区南宁片区</w:t>
      </w:r>
    </w:p>
    <w:p w14:paraId="3729F723">
      <w:pPr>
        <w:pStyle w:val="3"/>
        <w:spacing w:line="700" w:lineRule="exact"/>
        <w:jc w:val="center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  <w:t>区域细胞制备中心试点申报材料清单</w:t>
      </w:r>
    </w:p>
    <w:p w14:paraId="3D7ACF59">
      <w:pPr>
        <w:keepNext w:val="0"/>
        <w:keepLines w:val="0"/>
        <w:pageBreakBefore w:val="0"/>
        <w:widowControl/>
        <w:shd w:val="clear" w:color="auto" w:fill="FFFFFF"/>
        <w:kinsoku/>
        <w:overflowPunct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-SA"/>
        </w:rPr>
      </w:pPr>
    </w:p>
    <w:p w14:paraId="6F56B39C">
      <w:pPr>
        <w:widowControl/>
        <w:shd w:val="clear" w:color="auto" w:fill="FFFFFF"/>
        <w:snapToGrid/>
        <w:spacing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-SA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关于申报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中国（广西）自由贸易试验区南宁片区</w:t>
      </w:r>
    </w:p>
    <w:p w14:paraId="17FC48A9">
      <w:pPr>
        <w:spacing w:line="570" w:lineRule="exact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区域细胞制备中心试点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的请示（内容包括申报主体基本情况、对照申报条件自评情况、请示事项等）；</w:t>
      </w:r>
    </w:p>
    <w:p w14:paraId="038F6115">
      <w:pPr>
        <w:spacing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中国（广西）自由贸易试验区南宁片区区域细胞制备中心试点申报表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》（申报材料应附目录）</w:t>
      </w:r>
      <w:bookmarkStart w:id="0" w:name="_GoBack"/>
      <w:bookmarkEnd w:id="0"/>
    </w:p>
    <w:p w14:paraId="280C2CDE">
      <w:pPr>
        <w:keepNext w:val="0"/>
        <w:keepLines w:val="0"/>
        <w:pageBreakBefore w:val="0"/>
        <w:widowControl/>
        <w:shd w:val="clear" w:color="auto" w:fill="FFFFFF"/>
        <w:kinsoku/>
        <w:overflowPunct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（三）加盖企业公章的营业执照原件复印件（科研机构、事业单位需增加法人证书）；</w:t>
      </w:r>
    </w:p>
    <w:p w14:paraId="68C3D085">
      <w:pPr>
        <w:keepNext w:val="0"/>
        <w:keepLines w:val="0"/>
        <w:pageBreakBefore w:val="0"/>
        <w:widowControl/>
        <w:shd w:val="clear" w:color="auto" w:fill="FFFFFF"/>
        <w:kinsoku/>
        <w:overflowPunct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-SA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-SA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区域细胞制备中心建筑面积、实验室面积证明；核心细胞制备操作相关区域的空气洁净度相关证明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-SA"/>
        </w:rPr>
        <w:t>；</w:t>
      </w:r>
    </w:p>
    <w:p w14:paraId="5F05CD49">
      <w:pPr>
        <w:keepNext w:val="0"/>
        <w:keepLines w:val="0"/>
        <w:pageBreakBefore w:val="0"/>
        <w:widowControl/>
        <w:shd w:val="clear" w:color="auto" w:fill="FFFFFF"/>
        <w:kinsoku/>
        <w:overflowPunct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-SA"/>
        </w:rPr>
        <w:t>（五）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申报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-SA"/>
        </w:rPr>
        <w:t>单位上年度财务报告（加盖企业公章）；</w:t>
      </w:r>
    </w:p>
    <w:p w14:paraId="5698C565">
      <w:pPr>
        <w:keepNext w:val="0"/>
        <w:keepLines w:val="0"/>
        <w:pageBreakBefore w:val="0"/>
        <w:widowControl/>
        <w:shd w:val="clear" w:color="auto" w:fill="FFFFFF"/>
        <w:kinsoku/>
        <w:overflowPunct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-SA"/>
        </w:rPr>
        <w:t>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-SA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-SA"/>
        </w:rPr>
        <w:t>试点选址、设计和布局符合现行《药品生产质量管理规范》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-SA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细胞治疗产品生产质量管理指南（试行）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-SA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ar-SA"/>
        </w:rPr>
        <w:t>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-SA"/>
        </w:rPr>
        <w:t>的证明材料；</w:t>
      </w:r>
    </w:p>
    <w:p w14:paraId="2B3EB34B">
      <w:pPr>
        <w:keepNext w:val="0"/>
        <w:keepLines w:val="0"/>
        <w:pageBreakBefore w:val="0"/>
        <w:widowControl/>
        <w:shd w:val="clear" w:color="auto" w:fill="FFFFFF"/>
        <w:kinsoku/>
        <w:overflowPunct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-SA"/>
        </w:rPr>
        <w:t>（七）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南宁片区区域细胞制备中心持续建设计划书、公益性工作佐证材料（如举办公益性活动、科普活动等）；</w:t>
      </w:r>
    </w:p>
    <w:p w14:paraId="1EC1F005">
      <w:pPr>
        <w:keepNext w:val="0"/>
        <w:keepLines w:val="0"/>
        <w:pageBreakBefore w:val="0"/>
        <w:widowControl/>
        <w:shd w:val="clear" w:color="auto" w:fill="FFFFFF"/>
        <w:kinsoku/>
        <w:overflowPunct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-SA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申报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-SA"/>
        </w:rPr>
        <w:t>单位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eastAsia="zh-CN" w:bidi="ar-SA"/>
        </w:rPr>
        <w:t>申请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bidi="ar-SA"/>
        </w:rPr>
        <w:t>的专利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bidi="ar-SA"/>
        </w:rPr>
        <w:t>清单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：专利申请受理通知书、专利证书复印件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eastAsia="zh-CN" w:bidi="ar-SA"/>
        </w:rPr>
        <w:t>；</w:t>
      </w:r>
    </w:p>
    <w:p w14:paraId="12707332">
      <w:pPr>
        <w:keepNext w:val="0"/>
        <w:keepLines w:val="0"/>
        <w:pageBreakBefore w:val="0"/>
        <w:widowControl/>
        <w:shd w:val="clear" w:color="auto" w:fill="FFFFFF"/>
        <w:kinsoku/>
        <w:overflowPunct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-SA"/>
        </w:rPr>
        <w:t>相应的管理和专业人员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bidi="ar-SA"/>
        </w:rPr>
        <w:t>合同、社保、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资格证书复印件（加盖企业公章及本人签字），以及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bidi="ar-SA"/>
        </w:rPr>
        <w:t>相关经验证明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</w:p>
    <w:p w14:paraId="57A71AC9">
      <w:pPr>
        <w:ind w:firstLine="640" w:firstLineChars="200"/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E1D25B9-A1BE-49CD-960A-6DFC2D3026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BB18DAD-CF00-43D1-A146-1BFE3E294F6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ABB07CA-38A6-48F5-A201-B5A312222B7F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5FA97D89-BA93-45E9-A7A8-813F6ADE002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55C1F1E8-F901-4321-91E4-ADEEA3337B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F3FDF"/>
    <w:rsid w:val="5E1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2025-03-20T03:34:00Z</dcterms:created>
  <dc:creator>小黄鸭</dc:creator>
  <cp:lastModifiedBy>小黄鸭</cp:lastModifiedBy>
  <dcterms:modified xsi:type="dcterms:W3CDTF">2025-03-20T03:34:47Z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758382936C4849409EA6E058CB114B93_11</vt:lpwstr>
  </property>
  <property fmtid="{D5CDD505-2E9C-101B-9397-08002B2CF9AE}" pid="4" name="KSOTemplateDocerSaveRecord">
    <vt:lpwstr>eyJoZGlkIjoiZTk2YzQ1MDU2ZDUwODYyNmVlMTM0ZDVlNjNiMjJhY2UiLCJ1c2VySWQiOiIyOTk2MTUwIn0=</vt:lpwstr>
  </property>
</Properties>
</file>